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B6E" w:rsidRPr="009B6A0C" w:rsidRDefault="00BC68D7">
      <w:pPr>
        <w:pStyle w:val="1"/>
      </w:pPr>
      <w:bookmarkStart w:id="0" w:name="_GoBack"/>
      <w:bookmarkEnd w:id="0"/>
      <w:r w:rsidRPr="009B6A0C">
        <w:t xml:space="preserve">ПОГОДЖЕНО                                                              </w:t>
      </w:r>
      <w:r w:rsidR="00B05B6E" w:rsidRPr="009B6A0C">
        <w:t>ЗАТВЕРДЖЕНО</w:t>
      </w:r>
    </w:p>
    <w:p w:rsidR="00B05B6E" w:rsidRPr="009B6A0C" w:rsidRDefault="00BC68D7">
      <w:pPr>
        <w:pStyle w:val="1"/>
      </w:pPr>
      <w:r w:rsidRPr="009B6A0C">
        <w:t xml:space="preserve">Вітрильна федерація України                                   </w:t>
      </w:r>
      <w:r w:rsidR="00B05B6E" w:rsidRPr="009B6A0C">
        <w:t xml:space="preserve">Командор Київського </w:t>
      </w:r>
    </w:p>
    <w:p w:rsidR="00B05B6E" w:rsidRPr="009B6A0C" w:rsidRDefault="00BC68D7">
      <w:pPr>
        <w:rPr>
          <w:b/>
          <w:sz w:val="28"/>
          <w:lang w:val="uk-UA"/>
        </w:rPr>
      </w:pPr>
      <w:r w:rsidRPr="009B6A0C">
        <w:rPr>
          <w:b/>
          <w:sz w:val="28"/>
          <w:lang w:val="uk-UA"/>
        </w:rPr>
        <w:t xml:space="preserve">Голова комітету з проведення                                   </w:t>
      </w:r>
      <w:r w:rsidR="00B05B6E" w:rsidRPr="009B6A0C">
        <w:rPr>
          <w:b/>
          <w:sz w:val="28"/>
          <w:lang w:val="uk-UA"/>
        </w:rPr>
        <w:t>міського крейсерського</w:t>
      </w:r>
    </w:p>
    <w:p w:rsidR="00B05B6E" w:rsidRPr="009B6A0C" w:rsidRDefault="00BC68D7">
      <w:pPr>
        <w:rPr>
          <w:b/>
          <w:sz w:val="28"/>
          <w:lang w:val="uk-UA"/>
        </w:rPr>
      </w:pPr>
      <w:r w:rsidRPr="009B6A0C">
        <w:rPr>
          <w:b/>
          <w:sz w:val="28"/>
          <w:lang w:val="uk-UA"/>
        </w:rPr>
        <w:t xml:space="preserve">змагань                                                                           </w:t>
      </w:r>
      <w:r w:rsidR="009A7426" w:rsidRPr="009B6A0C">
        <w:rPr>
          <w:b/>
          <w:sz w:val="28"/>
          <w:lang w:val="uk-UA"/>
        </w:rPr>
        <w:t>яхт-клубу</w:t>
      </w:r>
      <w:r w:rsidR="00D02C06" w:rsidRPr="009B6A0C">
        <w:rPr>
          <w:b/>
          <w:sz w:val="28"/>
          <w:lang w:val="uk-UA"/>
        </w:rPr>
        <w:t xml:space="preserve">                 </w:t>
      </w:r>
      <w:r w:rsidR="00B05B6E" w:rsidRPr="009B6A0C">
        <w:rPr>
          <w:b/>
          <w:sz w:val="28"/>
          <w:lang w:val="uk-UA"/>
        </w:rPr>
        <w:t xml:space="preserve">                                    </w:t>
      </w:r>
      <w:r w:rsidR="009A7426" w:rsidRPr="009B6A0C">
        <w:rPr>
          <w:b/>
          <w:sz w:val="28"/>
          <w:lang w:val="uk-UA"/>
        </w:rPr>
        <w:t xml:space="preserve">              </w:t>
      </w:r>
      <w:r w:rsidR="00B05B6E" w:rsidRPr="009B6A0C">
        <w:rPr>
          <w:b/>
          <w:sz w:val="28"/>
          <w:lang w:val="uk-UA"/>
        </w:rPr>
        <w:t xml:space="preserve"> </w:t>
      </w:r>
    </w:p>
    <w:p w:rsidR="00567AE4" w:rsidRPr="009B6A0C" w:rsidRDefault="00D02C06">
      <w:pPr>
        <w:rPr>
          <w:b/>
          <w:sz w:val="28"/>
          <w:lang w:val="uk-UA"/>
        </w:rPr>
      </w:pPr>
      <w:r w:rsidRPr="009B6A0C">
        <w:rPr>
          <w:b/>
          <w:sz w:val="28"/>
          <w:lang w:val="uk-UA"/>
        </w:rPr>
        <w:t>_________</w:t>
      </w:r>
      <w:r w:rsidR="00BC68D7" w:rsidRPr="009B6A0C">
        <w:rPr>
          <w:b/>
          <w:sz w:val="28"/>
          <w:lang w:val="uk-UA"/>
        </w:rPr>
        <w:t>_</w:t>
      </w:r>
      <w:r w:rsidRPr="009B6A0C">
        <w:rPr>
          <w:b/>
          <w:sz w:val="28"/>
          <w:lang w:val="uk-UA"/>
        </w:rPr>
        <w:t>_</w:t>
      </w:r>
      <w:r w:rsidR="00BC68D7" w:rsidRPr="009B6A0C">
        <w:rPr>
          <w:b/>
          <w:sz w:val="28"/>
          <w:lang w:val="uk-UA"/>
        </w:rPr>
        <w:t xml:space="preserve"> </w:t>
      </w:r>
      <w:r w:rsidR="009D1E87" w:rsidRPr="009B6A0C">
        <w:rPr>
          <w:b/>
          <w:sz w:val="28"/>
          <w:lang w:val="uk-UA"/>
        </w:rPr>
        <w:t>Щербаков С.Б.</w:t>
      </w:r>
      <w:r w:rsidR="00BC68D7" w:rsidRPr="009B6A0C">
        <w:rPr>
          <w:b/>
          <w:sz w:val="28"/>
          <w:lang w:val="uk-UA"/>
        </w:rPr>
        <w:t xml:space="preserve">                    </w:t>
      </w:r>
      <w:r w:rsidR="009D1E87" w:rsidRPr="009B6A0C">
        <w:rPr>
          <w:b/>
          <w:sz w:val="28"/>
          <w:lang w:val="uk-UA"/>
        </w:rPr>
        <w:t xml:space="preserve">                   </w:t>
      </w:r>
      <w:r w:rsidR="00B15313" w:rsidRPr="009B6A0C">
        <w:rPr>
          <w:b/>
          <w:sz w:val="28"/>
          <w:lang w:val="uk-UA"/>
        </w:rPr>
        <w:t>_</w:t>
      </w:r>
      <w:r w:rsidR="00A5166E" w:rsidRPr="009B6A0C">
        <w:rPr>
          <w:b/>
          <w:sz w:val="28"/>
          <w:lang w:val="uk-UA"/>
        </w:rPr>
        <w:t>_</w:t>
      </w:r>
      <w:r w:rsidR="00B15313" w:rsidRPr="009B6A0C">
        <w:rPr>
          <w:b/>
          <w:sz w:val="28"/>
          <w:lang w:val="uk-UA"/>
        </w:rPr>
        <w:t>___</w:t>
      </w:r>
      <w:r w:rsidR="00A5166E" w:rsidRPr="009B6A0C">
        <w:rPr>
          <w:b/>
          <w:sz w:val="28"/>
          <w:lang w:val="uk-UA"/>
        </w:rPr>
        <w:t>__</w:t>
      </w:r>
      <w:r w:rsidR="00B15313" w:rsidRPr="009B6A0C">
        <w:rPr>
          <w:b/>
          <w:sz w:val="28"/>
          <w:lang w:val="uk-UA"/>
        </w:rPr>
        <w:t xml:space="preserve">_ </w:t>
      </w:r>
      <w:r w:rsidR="00A5166E" w:rsidRPr="009B6A0C">
        <w:rPr>
          <w:b/>
          <w:sz w:val="28"/>
          <w:lang w:val="uk-UA"/>
        </w:rPr>
        <w:t>Стар</w:t>
      </w:r>
      <w:r w:rsidR="00347A9C">
        <w:rPr>
          <w:b/>
          <w:sz w:val="28"/>
          <w:lang w:val="uk-UA"/>
        </w:rPr>
        <w:t>і</w:t>
      </w:r>
      <w:r w:rsidR="00A5166E" w:rsidRPr="009B6A0C">
        <w:rPr>
          <w:b/>
          <w:sz w:val="28"/>
          <w:lang w:val="uk-UA"/>
        </w:rPr>
        <w:t>ков Г.Г.</w:t>
      </w:r>
    </w:p>
    <w:p w:rsidR="00EC3DAF" w:rsidRPr="009B6A0C" w:rsidRDefault="00EC3DAF">
      <w:pPr>
        <w:rPr>
          <w:b/>
          <w:sz w:val="28"/>
          <w:lang w:val="uk-UA"/>
        </w:rPr>
      </w:pPr>
    </w:p>
    <w:p w:rsidR="00EC3DAF" w:rsidRPr="009B6A0C" w:rsidRDefault="00EC3DAF">
      <w:pPr>
        <w:rPr>
          <w:b/>
          <w:sz w:val="28"/>
          <w:lang w:val="uk-UA"/>
        </w:rPr>
      </w:pPr>
    </w:p>
    <w:p w:rsidR="00567AE4" w:rsidRPr="009B6A0C" w:rsidRDefault="00567AE4">
      <w:pPr>
        <w:rPr>
          <w:b/>
          <w:sz w:val="28"/>
          <w:lang w:val="uk-UA"/>
        </w:rPr>
      </w:pPr>
    </w:p>
    <w:p w:rsidR="00567AE4" w:rsidRPr="009B6A0C" w:rsidRDefault="00567AE4">
      <w:pPr>
        <w:rPr>
          <w:b/>
          <w:sz w:val="28"/>
          <w:szCs w:val="28"/>
          <w:lang w:val="uk-UA"/>
        </w:rPr>
      </w:pPr>
      <w:r w:rsidRPr="009B6A0C">
        <w:rPr>
          <w:b/>
          <w:sz w:val="28"/>
          <w:szCs w:val="28"/>
          <w:lang w:val="uk-UA"/>
        </w:rPr>
        <w:t>ПОГОДЖЕНО</w:t>
      </w:r>
    </w:p>
    <w:p w:rsidR="00BC4416" w:rsidRPr="009B6A0C" w:rsidRDefault="00567AE4">
      <w:pPr>
        <w:rPr>
          <w:b/>
          <w:sz w:val="28"/>
          <w:lang w:val="uk-UA"/>
        </w:rPr>
      </w:pPr>
      <w:r w:rsidRPr="009B6A0C">
        <w:rPr>
          <w:b/>
          <w:sz w:val="28"/>
          <w:lang w:val="uk-UA"/>
        </w:rPr>
        <w:t xml:space="preserve">Командор Вітрильного </w:t>
      </w:r>
    </w:p>
    <w:p w:rsidR="00441263" w:rsidRPr="009B6A0C" w:rsidRDefault="00441263">
      <w:pPr>
        <w:rPr>
          <w:b/>
          <w:sz w:val="28"/>
          <w:lang w:val="uk-UA"/>
        </w:rPr>
      </w:pPr>
      <w:r w:rsidRPr="009B6A0C">
        <w:rPr>
          <w:b/>
          <w:sz w:val="28"/>
          <w:lang w:val="uk-UA"/>
        </w:rPr>
        <w:t>крейсерсько-перегонового</w:t>
      </w:r>
    </w:p>
    <w:p w:rsidR="00567AE4" w:rsidRPr="009B6A0C" w:rsidRDefault="00567AE4">
      <w:pPr>
        <w:rPr>
          <w:b/>
          <w:sz w:val="28"/>
          <w:lang w:val="uk-UA"/>
        </w:rPr>
      </w:pPr>
      <w:r w:rsidRPr="009B6A0C">
        <w:rPr>
          <w:b/>
          <w:sz w:val="28"/>
          <w:lang w:val="uk-UA"/>
        </w:rPr>
        <w:t xml:space="preserve"> союзу України</w:t>
      </w:r>
    </w:p>
    <w:p w:rsidR="00567AE4" w:rsidRPr="009B6A0C" w:rsidRDefault="00567AE4">
      <w:pPr>
        <w:rPr>
          <w:b/>
          <w:sz w:val="28"/>
          <w:lang w:val="uk-UA"/>
        </w:rPr>
      </w:pPr>
      <w:r w:rsidRPr="009B6A0C">
        <w:rPr>
          <w:b/>
          <w:sz w:val="28"/>
          <w:lang w:val="uk-UA"/>
        </w:rPr>
        <w:t>_____________ Поліщук С.Ф.</w:t>
      </w:r>
    </w:p>
    <w:p w:rsidR="00B05B6E" w:rsidRPr="009B6A0C" w:rsidRDefault="00B05B6E">
      <w:pPr>
        <w:rPr>
          <w:b/>
          <w:sz w:val="28"/>
          <w:lang w:val="uk-UA"/>
        </w:rPr>
      </w:pPr>
    </w:p>
    <w:p w:rsidR="003A58E7" w:rsidRPr="009B6A0C" w:rsidRDefault="003A58E7" w:rsidP="002500E1">
      <w:pPr>
        <w:jc w:val="center"/>
        <w:rPr>
          <w:b/>
          <w:sz w:val="36"/>
          <w:szCs w:val="36"/>
          <w:lang w:val="uk-UA"/>
        </w:rPr>
      </w:pPr>
    </w:p>
    <w:p w:rsidR="00E26987" w:rsidRPr="009B6A0C" w:rsidRDefault="00E26987" w:rsidP="002500E1">
      <w:pPr>
        <w:jc w:val="center"/>
        <w:rPr>
          <w:b/>
          <w:sz w:val="36"/>
          <w:szCs w:val="36"/>
          <w:lang w:val="uk-UA"/>
        </w:rPr>
      </w:pPr>
    </w:p>
    <w:p w:rsidR="00E26987" w:rsidRPr="009B6A0C" w:rsidRDefault="00E26987" w:rsidP="002500E1">
      <w:pPr>
        <w:jc w:val="center"/>
        <w:rPr>
          <w:b/>
          <w:sz w:val="36"/>
          <w:szCs w:val="36"/>
          <w:lang w:val="uk-UA"/>
        </w:rPr>
      </w:pPr>
    </w:p>
    <w:p w:rsidR="00E26987" w:rsidRPr="009B6A0C" w:rsidRDefault="00E26987" w:rsidP="002500E1">
      <w:pPr>
        <w:jc w:val="center"/>
        <w:rPr>
          <w:b/>
          <w:sz w:val="36"/>
          <w:szCs w:val="36"/>
          <w:lang w:val="uk-UA"/>
        </w:rPr>
      </w:pPr>
    </w:p>
    <w:p w:rsidR="00E26987" w:rsidRPr="009B6A0C" w:rsidRDefault="00E26987" w:rsidP="002500E1">
      <w:pPr>
        <w:jc w:val="center"/>
        <w:rPr>
          <w:b/>
          <w:sz w:val="36"/>
          <w:szCs w:val="36"/>
          <w:lang w:val="uk-UA"/>
        </w:rPr>
      </w:pPr>
    </w:p>
    <w:p w:rsidR="00EC3DAF" w:rsidRPr="009B6A0C" w:rsidRDefault="002500E1" w:rsidP="002500E1">
      <w:pPr>
        <w:jc w:val="center"/>
        <w:rPr>
          <w:b/>
          <w:sz w:val="36"/>
          <w:szCs w:val="36"/>
          <w:lang w:val="uk-UA"/>
        </w:rPr>
      </w:pPr>
      <w:r w:rsidRPr="009B6A0C">
        <w:rPr>
          <w:b/>
          <w:sz w:val="36"/>
          <w:szCs w:val="36"/>
          <w:lang w:val="uk-UA"/>
        </w:rPr>
        <w:t>ВСЕУКРАЇНСЬКА ВІТРИЛЬНА РЕГАТА</w:t>
      </w:r>
    </w:p>
    <w:p w:rsidR="002500E1" w:rsidRPr="009B6A0C" w:rsidRDefault="002500E1" w:rsidP="002500E1">
      <w:pPr>
        <w:jc w:val="center"/>
        <w:rPr>
          <w:b/>
          <w:sz w:val="36"/>
          <w:szCs w:val="36"/>
          <w:lang w:val="uk-UA"/>
        </w:rPr>
      </w:pPr>
      <w:r w:rsidRPr="009B6A0C">
        <w:rPr>
          <w:b/>
          <w:sz w:val="36"/>
          <w:szCs w:val="36"/>
          <w:lang w:val="uk-UA"/>
        </w:rPr>
        <w:t>«КУБ</w:t>
      </w:r>
      <w:r w:rsidR="00510D0F" w:rsidRPr="009B6A0C">
        <w:rPr>
          <w:b/>
          <w:sz w:val="36"/>
          <w:szCs w:val="36"/>
          <w:lang w:val="uk-UA"/>
        </w:rPr>
        <w:t>ОК КАНІВСЬКОГО ВОДОСХОВИЩА  201</w:t>
      </w:r>
      <w:r w:rsidR="004F3522" w:rsidRPr="004F3522">
        <w:rPr>
          <w:b/>
          <w:sz w:val="36"/>
          <w:szCs w:val="36"/>
        </w:rPr>
        <w:t>8</w:t>
      </w:r>
      <w:r w:rsidRPr="009B6A0C">
        <w:rPr>
          <w:b/>
          <w:sz w:val="36"/>
          <w:szCs w:val="36"/>
          <w:lang w:val="uk-UA"/>
        </w:rPr>
        <w:t>»</w:t>
      </w:r>
    </w:p>
    <w:p w:rsidR="00EC3DAF" w:rsidRPr="009B6A0C" w:rsidRDefault="00EC3DAF">
      <w:pPr>
        <w:rPr>
          <w:b/>
          <w:sz w:val="28"/>
          <w:lang w:val="uk-UA"/>
        </w:rPr>
      </w:pPr>
    </w:p>
    <w:p w:rsidR="00B57B9A" w:rsidRPr="009B6A0C" w:rsidRDefault="00B57B9A" w:rsidP="0090025B">
      <w:pPr>
        <w:jc w:val="center"/>
        <w:rPr>
          <w:b/>
          <w:sz w:val="28"/>
          <w:szCs w:val="28"/>
          <w:lang w:val="uk-UA"/>
        </w:rPr>
      </w:pPr>
    </w:p>
    <w:p w:rsidR="00B57B9A" w:rsidRPr="009B6A0C" w:rsidRDefault="00B57B9A" w:rsidP="0090025B">
      <w:pPr>
        <w:jc w:val="center"/>
        <w:rPr>
          <w:b/>
          <w:sz w:val="28"/>
          <w:szCs w:val="28"/>
          <w:lang w:val="uk-UA"/>
        </w:rPr>
      </w:pPr>
    </w:p>
    <w:p w:rsidR="00B57B9A" w:rsidRPr="009B6A0C" w:rsidRDefault="00B57B9A" w:rsidP="0090025B">
      <w:pPr>
        <w:jc w:val="center"/>
        <w:rPr>
          <w:b/>
          <w:sz w:val="28"/>
          <w:szCs w:val="28"/>
          <w:lang w:val="uk-UA"/>
        </w:rPr>
      </w:pPr>
    </w:p>
    <w:p w:rsidR="00D06753" w:rsidRPr="009B6A0C" w:rsidRDefault="00D06753" w:rsidP="0090025B">
      <w:pPr>
        <w:jc w:val="center"/>
        <w:rPr>
          <w:b/>
          <w:sz w:val="28"/>
          <w:szCs w:val="28"/>
          <w:lang w:val="uk-UA"/>
        </w:rPr>
      </w:pPr>
      <w:r w:rsidRPr="009B6A0C">
        <w:rPr>
          <w:b/>
          <w:sz w:val="28"/>
          <w:szCs w:val="28"/>
          <w:lang w:val="uk-UA"/>
        </w:rPr>
        <w:t>ПОЛОЖЕННЯ</w:t>
      </w:r>
      <w:r w:rsidR="002500E1" w:rsidRPr="009B6A0C">
        <w:rPr>
          <w:b/>
          <w:sz w:val="28"/>
          <w:szCs w:val="28"/>
          <w:lang w:val="uk-UA"/>
        </w:rPr>
        <w:t xml:space="preserve"> ПРО ПЕРЕГОНИ</w:t>
      </w:r>
    </w:p>
    <w:p w:rsidR="00BC4416" w:rsidRPr="009B6A0C" w:rsidRDefault="00BC4416" w:rsidP="009A7426">
      <w:pPr>
        <w:jc w:val="center"/>
        <w:rPr>
          <w:b/>
          <w:sz w:val="28"/>
          <w:lang w:val="uk-UA"/>
        </w:rPr>
      </w:pPr>
    </w:p>
    <w:p w:rsidR="008B6213" w:rsidRPr="009B6A0C" w:rsidRDefault="00EB6A5F" w:rsidP="00FB44C9">
      <w:pPr>
        <w:numPr>
          <w:ilvl w:val="0"/>
          <w:numId w:val="14"/>
        </w:numPr>
        <w:jc w:val="center"/>
        <w:rPr>
          <w:b/>
          <w:sz w:val="28"/>
          <w:szCs w:val="28"/>
          <w:lang w:val="uk-UA"/>
        </w:rPr>
      </w:pPr>
      <w:r w:rsidRPr="009B6A0C">
        <w:rPr>
          <w:b/>
          <w:sz w:val="28"/>
          <w:szCs w:val="28"/>
          <w:lang w:val="uk-UA"/>
        </w:rPr>
        <w:t>Дати</w:t>
      </w:r>
      <w:r w:rsidR="00295A11" w:rsidRPr="009B6A0C">
        <w:rPr>
          <w:b/>
          <w:sz w:val="28"/>
          <w:szCs w:val="28"/>
          <w:lang w:val="uk-UA"/>
        </w:rPr>
        <w:t xml:space="preserve"> проведення та</w:t>
      </w:r>
      <w:r w:rsidRPr="009B6A0C">
        <w:rPr>
          <w:b/>
          <w:sz w:val="28"/>
          <w:szCs w:val="28"/>
          <w:lang w:val="uk-UA"/>
        </w:rPr>
        <w:t xml:space="preserve"> </w:t>
      </w:r>
      <w:r w:rsidR="008A28C7" w:rsidRPr="009B6A0C">
        <w:rPr>
          <w:b/>
          <w:sz w:val="28"/>
          <w:szCs w:val="28"/>
          <w:lang w:val="uk-UA"/>
        </w:rPr>
        <w:t>категорія складності</w:t>
      </w:r>
      <w:r w:rsidR="003A58E7" w:rsidRPr="009B6A0C">
        <w:rPr>
          <w:b/>
          <w:sz w:val="28"/>
          <w:szCs w:val="28"/>
          <w:lang w:val="uk-UA"/>
        </w:rPr>
        <w:t xml:space="preserve"> перегонів</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626"/>
        <w:gridCol w:w="2511"/>
        <w:gridCol w:w="1989"/>
      </w:tblGrid>
      <w:tr w:rsidR="008B6213" w:rsidRPr="009B6A0C" w:rsidTr="00BA1857">
        <w:tc>
          <w:tcPr>
            <w:tcW w:w="594" w:type="dxa"/>
          </w:tcPr>
          <w:p w:rsidR="008B6213" w:rsidRPr="009B6A0C" w:rsidRDefault="008B6213" w:rsidP="00351BCF">
            <w:pPr>
              <w:jc w:val="both"/>
              <w:rPr>
                <w:sz w:val="28"/>
                <w:lang w:val="uk-UA"/>
              </w:rPr>
            </w:pPr>
            <w:r w:rsidRPr="009B6A0C">
              <w:rPr>
                <w:sz w:val="28"/>
                <w:lang w:val="uk-UA"/>
              </w:rPr>
              <w:t>№</w:t>
            </w:r>
          </w:p>
          <w:p w:rsidR="008B6213" w:rsidRPr="009B6A0C" w:rsidRDefault="008B6213" w:rsidP="00351BCF">
            <w:pPr>
              <w:jc w:val="both"/>
              <w:rPr>
                <w:sz w:val="28"/>
                <w:lang w:val="uk-UA"/>
              </w:rPr>
            </w:pPr>
            <w:r w:rsidRPr="009B6A0C">
              <w:rPr>
                <w:sz w:val="28"/>
                <w:lang w:val="uk-UA"/>
              </w:rPr>
              <w:t>п/п</w:t>
            </w:r>
          </w:p>
        </w:tc>
        <w:tc>
          <w:tcPr>
            <w:tcW w:w="4626" w:type="dxa"/>
          </w:tcPr>
          <w:p w:rsidR="006E160B" w:rsidRPr="009B6A0C" w:rsidRDefault="008B6213" w:rsidP="00351BCF">
            <w:pPr>
              <w:ind w:left="-284"/>
              <w:jc w:val="center"/>
              <w:rPr>
                <w:b/>
                <w:i/>
                <w:sz w:val="28"/>
                <w:lang w:val="uk-UA"/>
              </w:rPr>
            </w:pPr>
            <w:r w:rsidRPr="009B6A0C">
              <w:rPr>
                <w:b/>
                <w:i/>
                <w:sz w:val="28"/>
                <w:lang w:val="uk-UA"/>
              </w:rPr>
              <w:t>Назва заходу</w:t>
            </w:r>
          </w:p>
        </w:tc>
        <w:tc>
          <w:tcPr>
            <w:tcW w:w="2511" w:type="dxa"/>
          </w:tcPr>
          <w:p w:rsidR="008B6213" w:rsidRPr="009B6A0C" w:rsidRDefault="008B6213" w:rsidP="00351BCF">
            <w:pPr>
              <w:jc w:val="both"/>
              <w:rPr>
                <w:b/>
                <w:i/>
                <w:sz w:val="28"/>
                <w:lang w:val="uk-UA"/>
              </w:rPr>
            </w:pPr>
            <w:r w:rsidRPr="009B6A0C">
              <w:rPr>
                <w:b/>
                <w:i/>
                <w:sz w:val="28"/>
                <w:lang w:val="uk-UA"/>
              </w:rPr>
              <w:t>Термін проведення</w:t>
            </w:r>
          </w:p>
        </w:tc>
        <w:tc>
          <w:tcPr>
            <w:tcW w:w="1989" w:type="dxa"/>
          </w:tcPr>
          <w:p w:rsidR="00414B9B" w:rsidRPr="009B6A0C" w:rsidRDefault="008A28C7" w:rsidP="00351BCF">
            <w:pPr>
              <w:jc w:val="center"/>
              <w:rPr>
                <w:b/>
                <w:i/>
                <w:lang w:val="uk-UA"/>
              </w:rPr>
            </w:pPr>
            <w:r w:rsidRPr="009B6A0C">
              <w:rPr>
                <w:b/>
                <w:i/>
                <w:lang w:val="uk-UA"/>
              </w:rPr>
              <w:t>К</w:t>
            </w:r>
            <w:r w:rsidR="002500E1" w:rsidRPr="009B6A0C">
              <w:rPr>
                <w:b/>
                <w:i/>
                <w:lang w:val="uk-UA"/>
              </w:rPr>
              <w:t>атегорія</w:t>
            </w:r>
          </w:p>
          <w:p w:rsidR="008A28C7" w:rsidRPr="009B6A0C" w:rsidRDefault="008A28C7" w:rsidP="00351BCF">
            <w:pPr>
              <w:jc w:val="center"/>
              <w:rPr>
                <w:b/>
                <w:i/>
                <w:lang w:val="uk-UA"/>
              </w:rPr>
            </w:pPr>
            <w:r w:rsidRPr="009B6A0C">
              <w:rPr>
                <w:b/>
                <w:i/>
                <w:lang w:val="uk-UA"/>
              </w:rPr>
              <w:t>перегонів</w:t>
            </w:r>
          </w:p>
          <w:p w:rsidR="008B6213" w:rsidRPr="009B6A0C" w:rsidRDefault="008B6213" w:rsidP="00351BCF">
            <w:pPr>
              <w:jc w:val="center"/>
              <w:rPr>
                <w:sz w:val="28"/>
                <w:lang w:val="uk-UA"/>
              </w:rPr>
            </w:pPr>
          </w:p>
        </w:tc>
      </w:tr>
      <w:tr w:rsidR="008B6213" w:rsidRPr="009B6A0C" w:rsidTr="00BA1857">
        <w:tc>
          <w:tcPr>
            <w:tcW w:w="594" w:type="dxa"/>
          </w:tcPr>
          <w:p w:rsidR="008B6213" w:rsidRPr="009B6A0C" w:rsidRDefault="00023454" w:rsidP="00351BCF">
            <w:pPr>
              <w:jc w:val="center"/>
              <w:rPr>
                <w:sz w:val="28"/>
                <w:lang w:val="uk-UA"/>
              </w:rPr>
            </w:pPr>
            <w:r w:rsidRPr="009B6A0C">
              <w:rPr>
                <w:sz w:val="28"/>
                <w:lang w:val="uk-UA"/>
              </w:rPr>
              <w:t>1</w:t>
            </w:r>
          </w:p>
        </w:tc>
        <w:tc>
          <w:tcPr>
            <w:tcW w:w="4626" w:type="dxa"/>
          </w:tcPr>
          <w:p w:rsidR="008B6213" w:rsidRPr="009B6A0C" w:rsidRDefault="008B6213" w:rsidP="00351BCF">
            <w:pPr>
              <w:jc w:val="both"/>
              <w:rPr>
                <w:i/>
                <w:sz w:val="28"/>
                <w:lang w:val="uk-UA"/>
              </w:rPr>
            </w:pPr>
            <w:r w:rsidRPr="009B6A0C">
              <w:rPr>
                <w:b/>
                <w:sz w:val="28"/>
                <w:lang w:val="uk-UA"/>
              </w:rPr>
              <w:t xml:space="preserve">Травневі вітрила </w:t>
            </w:r>
            <w:r w:rsidRPr="009B6A0C">
              <w:rPr>
                <w:i/>
                <w:sz w:val="28"/>
                <w:lang w:val="uk-UA"/>
              </w:rPr>
              <w:t>(1-й етап Кубка Канівського во</w:t>
            </w:r>
            <w:r w:rsidR="00414B9B" w:rsidRPr="009B6A0C">
              <w:rPr>
                <w:i/>
                <w:sz w:val="28"/>
                <w:lang w:val="uk-UA"/>
              </w:rPr>
              <w:t>досховища)</w:t>
            </w:r>
          </w:p>
        </w:tc>
        <w:tc>
          <w:tcPr>
            <w:tcW w:w="2511" w:type="dxa"/>
          </w:tcPr>
          <w:p w:rsidR="008B6213" w:rsidRPr="008B62A3" w:rsidRDefault="008B62A3" w:rsidP="000233F7">
            <w:pPr>
              <w:jc w:val="both"/>
              <w:rPr>
                <w:sz w:val="28"/>
                <w:u w:val="single"/>
                <w:lang w:val="en-US"/>
              </w:rPr>
            </w:pPr>
            <w:r>
              <w:rPr>
                <w:sz w:val="28"/>
                <w:u w:val="single"/>
                <w:lang w:val="en-US"/>
              </w:rPr>
              <w:t>1</w:t>
            </w:r>
            <w:r w:rsidR="004F3522">
              <w:rPr>
                <w:sz w:val="28"/>
                <w:u w:val="single"/>
                <w:lang w:val="en-US"/>
              </w:rPr>
              <w:t>8</w:t>
            </w:r>
            <w:r w:rsidR="00510D0F" w:rsidRPr="009B6A0C">
              <w:rPr>
                <w:sz w:val="28"/>
                <w:u w:val="single"/>
                <w:lang w:val="uk-UA"/>
              </w:rPr>
              <w:t>.05</w:t>
            </w:r>
            <w:r w:rsidR="00BA1857">
              <w:rPr>
                <w:sz w:val="28"/>
                <w:u w:val="single"/>
                <w:lang w:val="uk-UA"/>
              </w:rPr>
              <w:t xml:space="preserve"> </w:t>
            </w:r>
            <w:r w:rsidR="003A58E7" w:rsidRPr="009B6A0C">
              <w:rPr>
                <w:sz w:val="28"/>
                <w:u w:val="single"/>
                <w:lang w:val="uk-UA"/>
              </w:rPr>
              <w:t xml:space="preserve">– </w:t>
            </w:r>
            <w:r w:rsidR="001C422D">
              <w:rPr>
                <w:sz w:val="28"/>
                <w:u w:val="single"/>
                <w:lang w:val="uk-UA"/>
              </w:rPr>
              <w:t>2</w:t>
            </w:r>
            <w:r w:rsidR="004F3522">
              <w:rPr>
                <w:sz w:val="28"/>
                <w:u w:val="single"/>
                <w:lang w:val="en-US"/>
              </w:rPr>
              <w:t>0</w:t>
            </w:r>
            <w:r w:rsidR="003A1A25" w:rsidRPr="009B6A0C">
              <w:rPr>
                <w:sz w:val="28"/>
                <w:u w:val="single"/>
                <w:lang w:val="uk-UA"/>
              </w:rPr>
              <w:t>.05</w:t>
            </w:r>
            <w:r w:rsidR="00023454" w:rsidRPr="009B6A0C">
              <w:rPr>
                <w:sz w:val="28"/>
                <w:u w:val="single"/>
                <w:lang w:val="uk-UA"/>
              </w:rPr>
              <w:t>.201</w:t>
            </w:r>
            <w:r w:rsidR="000233F7">
              <w:rPr>
                <w:sz w:val="28"/>
                <w:u w:val="single"/>
                <w:lang w:val="en-US"/>
              </w:rPr>
              <w:t>8</w:t>
            </w:r>
          </w:p>
        </w:tc>
        <w:tc>
          <w:tcPr>
            <w:tcW w:w="1989" w:type="dxa"/>
          </w:tcPr>
          <w:p w:rsidR="008B6213" w:rsidRPr="009B6A0C" w:rsidRDefault="002500E1" w:rsidP="00351BCF">
            <w:pPr>
              <w:jc w:val="center"/>
              <w:rPr>
                <w:sz w:val="28"/>
                <w:u w:val="single"/>
                <w:lang w:val="uk-UA"/>
              </w:rPr>
            </w:pPr>
            <w:r w:rsidRPr="009B6A0C">
              <w:rPr>
                <w:b/>
                <w:sz w:val="22"/>
                <w:szCs w:val="22"/>
                <w:lang w:val="uk-UA"/>
              </w:rPr>
              <w:t>4 категорія</w:t>
            </w:r>
          </w:p>
        </w:tc>
      </w:tr>
      <w:tr w:rsidR="0006502A" w:rsidRPr="009B6A0C" w:rsidTr="00BA1857">
        <w:tc>
          <w:tcPr>
            <w:tcW w:w="594" w:type="dxa"/>
          </w:tcPr>
          <w:p w:rsidR="0006502A" w:rsidRPr="0006502A" w:rsidRDefault="0006502A" w:rsidP="00351BCF">
            <w:pPr>
              <w:jc w:val="center"/>
              <w:rPr>
                <w:sz w:val="28"/>
                <w:lang w:val="uk-UA"/>
              </w:rPr>
            </w:pPr>
            <w:r>
              <w:rPr>
                <w:sz w:val="28"/>
                <w:lang w:val="en-US"/>
              </w:rPr>
              <w:t>2</w:t>
            </w:r>
          </w:p>
        </w:tc>
        <w:tc>
          <w:tcPr>
            <w:tcW w:w="4626" w:type="dxa"/>
          </w:tcPr>
          <w:p w:rsidR="0006502A" w:rsidRPr="0006502A" w:rsidRDefault="0006502A" w:rsidP="00351BCF">
            <w:pPr>
              <w:jc w:val="both"/>
              <w:rPr>
                <w:i/>
                <w:sz w:val="28"/>
                <w:lang w:val="uk-UA"/>
              </w:rPr>
            </w:pPr>
            <w:r>
              <w:rPr>
                <w:b/>
                <w:sz w:val="28"/>
                <w:lang w:val="uk-UA"/>
              </w:rPr>
              <w:t xml:space="preserve">Літня регата </w:t>
            </w:r>
            <w:r>
              <w:rPr>
                <w:i/>
                <w:sz w:val="28"/>
                <w:lang w:val="uk-UA"/>
              </w:rPr>
              <w:t>(2-й етап Кубка Канівського водосховища)</w:t>
            </w:r>
          </w:p>
        </w:tc>
        <w:tc>
          <w:tcPr>
            <w:tcW w:w="2511" w:type="dxa"/>
          </w:tcPr>
          <w:p w:rsidR="0006502A" w:rsidRPr="000233F7" w:rsidRDefault="0006502A" w:rsidP="000233F7">
            <w:pPr>
              <w:jc w:val="both"/>
              <w:rPr>
                <w:sz w:val="28"/>
                <w:u w:val="single"/>
                <w:lang w:val="en-US"/>
              </w:rPr>
            </w:pPr>
            <w:r>
              <w:rPr>
                <w:sz w:val="28"/>
                <w:u w:val="single"/>
                <w:lang w:val="uk-UA"/>
              </w:rPr>
              <w:t>2</w:t>
            </w:r>
            <w:r w:rsidR="004F3522">
              <w:rPr>
                <w:sz w:val="28"/>
                <w:u w:val="single"/>
                <w:lang w:val="en-US"/>
              </w:rPr>
              <w:t>7</w:t>
            </w:r>
            <w:r>
              <w:rPr>
                <w:sz w:val="28"/>
                <w:u w:val="single"/>
                <w:lang w:val="uk-UA"/>
              </w:rPr>
              <w:t>.06</w:t>
            </w:r>
            <w:r w:rsidR="00BA1857">
              <w:rPr>
                <w:sz w:val="28"/>
                <w:u w:val="single"/>
                <w:lang w:val="uk-UA"/>
              </w:rPr>
              <w:t xml:space="preserve"> </w:t>
            </w:r>
            <w:r w:rsidR="00BA1857" w:rsidRPr="009B6A0C">
              <w:rPr>
                <w:sz w:val="28"/>
                <w:u w:val="single"/>
                <w:lang w:val="uk-UA"/>
              </w:rPr>
              <w:t>–</w:t>
            </w:r>
            <w:r w:rsidR="00BA1857">
              <w:rPr>
                <w:sz w:val="28"/>
                <w:u w:val="single"/>
                <w:lang w:val="uk-UA"/>
              </w:rPr>
              <w:t xml:space="preserve"> </w:t>
            </w:r>
            <w:r>
              <w:rPr>
                <w:sz w:val="28"/>
                <w:u w:val="single"/>
                <w:lang w:val="uk-UA"/>
              </w:rPr>
              <w:t>29.06.201</w:t>
            </w:r>
            <w:r w:rsidR="000233F7">
              <w:rPr>
                <w:sz w:val="28"/>
                <w:u w:val="single"/>
                <w:lang w:val="en-US"/>
              </w:rPr>
              <w:t>8</w:t>
            </w:r>
          </w:p>
        </w:tc>
        <w:tc>
          <w:tcPr>
            <w:tcW w:w="1989" w:type="dxa"/>
          </w:tcPr>
          <w:p w:rsidR="0006502A" w:rsidRPr="009B6A0C" w:rsidRDefault="0006502A" w:rsidP="00351BCF">
            <w:pPr>
              <w:jc w:val="center"/>
              <w:rPr>
                <w:b/>
                <w:sz w:val="22"/>
                <w:szCs w:val="22"/>
                <w:lang w:val="uk-UA"/>
              </w:rPr>
            </w:pPr>
            <w:r>
              <w:rPr>
                <w:b/>
                <w:sz w:val="22"/>
                <w:szCs w:val="22"/>
                <w:lang w:val="uk-UA"/>
              </w:rPr>
              <w:t>4 категорія</w:t>
            </w:r>
          </w:p>
        </w:tc>
      </w:tr>
      <w:tr w:rsidR="008B6213" w:rsidRPr="009B6A0C" w:rsidTr="00BA1857">
        <w:tc>
          <w:tcPr>
            <w:tcW w:w="594" w:type="dxa"/>
          </w:tcPr>
          <w:p w:rsidR="008B6213" w:rsidRPr="009B6A0C" w:rsidRDefault="0006502A" w:rsidP="00351BCF">
            <w:pPr>
              <w:jc w:val="center"/>
              <w:rPr>
                <w:sz w:val="28"/>
                <w:lang w:val="uk-UA"/>
              </w:rPr>
            </w:pPr>
            <w:r>
              <w:rPr>
                <w:sz w:val="28"/>
                <w:lang w:val="uk-UA"/>
              </w:rPr>
              <w:t>3</w:t>
            </w:r>
          </w:p>
        </w:tc>
        <w:tc>
          <w:tcPr>
            <w:tcW w:w="4626" w:type="dxa"/>
          </w:tcPr>
          <w:p w:rsidR="008B6213" w:rsidRPr="009B6A0C" w:rsidRDefault="006B18FE" w:rsidP="00351BCF">
            <w:pPr>
              <w:jc w:val="both"/>
              <w:rPr>
                <w:b/>
                <w:sz w:val="28"/>
                <w:lang w:val="uk-UA"/>
              </w:rPr>
            </w:pPr>
            <w:r w:rsidRPr="009B6A0C">
              <w:rPr>
                <w:b/>
                <w:sz w:val="28"/>
                <w:lang w:val="uk-UA"/>
              </w:rPr>
              <w:t>Вереснева регата</w:t>
            </w:r>
            <w:r w:rsidR="003A58E7" w:rsidRPr="009B6A0C">
              <w:rPr>
                <w:b/>
                <w:sz w:val="28"/>
                <w:lang w:val="uk-UA"/>
              </w:rPr>
              <w:t xml:space="preserve"> </w:t>
            </w:r>
            <w:r w:rsidR="007B1528" w:rsidRPr="009B6A0C">
              <w:rPr>
                <w:i/>
                <w:sz w:val="28"/>
                <w:lang w:val="uk-UA"/>
              </w:rPr>
              <w:t>(</w:t>
            </w:r>
            <w:r w:rsidR="0006502A">
              <w:rPr>
                <w:i/>
                <w:sz w:val="28"/>
                <w:lang w:val="uk-UA"/>
              </w:rPr>
              <w:t>3</w:t>
            </w:r>
            <w:r w:rsidRPr="009B6A0C">
              <w:rPr>
                <w:i/>
                <w:sz w:val="28"/>
                <w:lang w:val="uk-UA"/>
              </w:rPr>
              <w:t>-й етап Кубка Канівського водосховища)</w:t>
            </w:r>
          </w:p>
        </w:tc>
        <w:tc>
          <w:tcPr>
            <w:tcW w:w="2511" w:type="dxa"/>
          </w:tcPr>
          <w:p w:rsidR="008B6213" w:rsidRPr="008B62A3" w:rsidRDefault="007C67B2" w:rsidP="000233F7">
            <w:pPr>
              <w:jc w:val="both"/>
              <w:rPr>
                <w:sz w:val="28"/>
                <w:u w:val="single"/>
                <w:lang w:val="en-US"/>
              </w:rPr>
            </w:pPr>
            <w:r>
              <w:rPr>
                <w:sz w:val="28"/>
                <w:u w:val="single"/>
                <w:lang w:val="en-US"/>
              </w:rPr>
              <w:t>14.</w:t>
            </w:r>
            <w:r w:rsidR="0006502A">
              <w:rPr>
                <w:sz w:val="28"/>
                <w:u w:val="single"/>
                <w:lang w:val="uk-UA"/>
              </w:rPr>
              <w:t>09</w:t>
            </w:r>
            <w:r w:rsidR="00BA1857">
              <w:rPr>
                <w:sz w:val="28"/>
                <w:u w:val="single"/>
                <w:lang w:val="uk-UA"/>
              </w:rPr>
              <w:t xml:space="preserve"> </w:t>
            </w:r>
            <w:r w:rsidR="00E932DB" w:rsidRPr="009B6A0C">
              <w:rPr>
                <w:sz w:val="28"/>
                <w:u w:val="single"/>
                <w:lang w:val="uk-UA"/>
              </w:rPr>
              <w:t>– 1</w:t>
            </w:r>
            <w:r>
              <w:rPr>
                <w:sz w:val="28"/>
                <w:u w:val="single"/>
                <w:lang w:val="en-US"/>
              </w:rPr>
              <w:t>4</w:t>
            </w:r>
            <w:r w:rsidR="006B18FE" w:rsidRPr="009B6A0C">
              <w:rPr>
                <w:sz w:val="28"/>
                <w:u w:val="single"/>
                <w:lang w:val="uk-UA"/>
              </w:rPr>
              <w:t>.09</w:t>
            </w:r>
            <w:r w:rsidR="00023454" w:rsidRPr="009B6A0C">
              <w:rPr>
                <w:sz w:val="28"/>
                <w:u w:val="single"/>
                <w:lang w:val="uk-UA"/>
              </w:rPr>
              <w:t>.201</w:t>
            </w:r>
            <w:r w:rsidR="000233F7">
              <w:rPr>
                <w:sz w:val="28"/>
                <w:u w:val="single"/>
                <w:lang w:val="en-US"/>
              </w:rPr>
              <w:t>8</w:t>
            </w:r>
          </w:p>
        </w:tc>
        <w:tc>
          <w:tcPr>
            <w:tcW w:w="1989" w:type="dxa"/>
          </w:tcPr>
          <w:p w:rsidR="008B6213" w:rsidRPr="009B6A0C" w:rsidRDefault="008A28C7" w:rsidP="00351BCF">
            <w:pPr>
              <w:jc w:val="center"/>
              <w:rPr>
                <w:sz w:val="28"/>
                <w:lang w:val="uk-UA"/>
              </w:rPr>
            </w:pPr>
            <w:r w:rsidRPr="009B6A0C">
              <w:rPr>
                <w:b/>
                <w:sz w:val="22"/>
                <w:szCs w:val="22"/>
                <w:lang w:val="uk-UA"/>
              </w:rPr>
              <w:t>4 категорія</w:t>
            </w:r>
          </w:p>
        </w:tc>
      </w:tr>
    </w:tbl>
    <w:p w:rsidR="00F05D77" w:rsidRPr="009B6A0C" w:rsidRDefault="00F05D77" w:rsidP="008B6213">
      <w:pPr>
        <w:jc w:val="both"/>
        <w:rPr>
          <w:sz w:val="28"/>
          <w:lang w:val="uk-UA"/>
        </w:rPr>
      </w:pPr>
    </w:p>
    <w:p w:rsidR="00B57B9A" w:rsidRPr="009B6A0C" w:rsidRDefault="00B57B9A" w:rsidP="00BC4416">
      <w:pPr>
        <w:jc w:val="both"/>
        <w:rPr>
          <w:sz w:val="28"/>
          <w:szCs w:val="28"/>
          <w:lang w:val="uk-UA"/>
        </w:rPr>
      </w:pPr>
    </w:p>
    <w:p w:rsidR="00B57B9A" w:rsidRPr="009B6A0C" w:rsidRDefault="00B57B9A" w:rsidP="00BC4416">
      <w:pPr>
        <w:jc w:val="both"/>
        <w:rPr>
          <w:sz w:val="28"/>
          <w:szCs w:val="28"/>
          <w:lang w:val="uk-UA"/>
        </w:rPr>
      </w:pPr>
    </w:p>
    <w:p w:rsidR="00B57B9A" w:rsidRPr="009B6A0C" w:rsidRDefault="00B57B9A" w:rsidP="00BC4416">
      <w:pPr>
        <w:jc w:val="both"/>
        <w:rPr>
          <w:sz w:val="28"/>
          <w:szCs w:val="28"/>
          <w:lang w:val="uk-UA"/>
        </w:rPr>
      </w:pPr>
    </w:p>
    <w:p w:rsidR="00B57B9A" w:rsidRPr="009B6A0C" w:rsidRDefault="00B57B9A" w:rsidP="00BC4416">
      <w:pPr>
        <w:jc w:val="both"/>
        <w:rPr>
          <w:sz w:val="28"/>
          <w:szCs w:val="28"/>
          <w:lang w:val="uk-UA"/>
        </w:rPr>
      </w:pPr>
    </w:p>
    <w:p w:rsidR="005C2DEA" w:rsidRPr="009B6A0C" w:rsidRDefault="0002604B" w:rsidP="00BC4416">
      <w:pPr>
        <w:jc w:val="both"/>
        <w:rPr>
          <w:sz w:val="28"/>
          <w:szCs w:val="28"/>
          <w:lang w:val="uk-UA"/>
        </w:rPr>
      </w:pPr>
      <w:r w:rsidRPr="009B6A0C">
        <w:rPr>
          <w:sz w:val="28"/>
          <w:szCs w:val="28"/>
          <w:lang w:val="uk-UA"/>
        </w:rPr>
        <w:t>Б</w:t>
      </w:r>
      <w:r w:rsidR="005C2DEA" w:rsidRPr="009B6A0C">
        <w:rPr>
          <w:sz w:val="28"/>
          <w:szCs w:val="28"/>
          <w:lang w:val="uk-UA"/>
        </w:rPr>
        <w:t xml:space="preserve">езпосереднє проведення перегонів </w:t>
      </w:r>
      <w:r w:rsidR="00116624" w:rsidRPr="009B6A0C">
        <w:rPr>
          <w:sz w:val="28"/>
          <w:szCs w:val="28"/>
          <w:lang w:val="uk-UA"/>
        </w:rPr>
        <w:t>покладається</w:t>
      </w:r>
      <w:r w:rsidR="005C2DEA" w:rsidRPr="009B6A0C">
        <w:rPr>
          <w:sz w:val="28"/>
          <w:szCs w:val="28"/>
          <w:lang w:val="uk-UA"/>
        </w:rPr>
        <w:t xml:space="preserve"> на Перегоновий і Протестовий комітети, які призначить Оргкомітет.</w:t>
      </w:r>
    </w:p>
    <w:p w:rsidR="00B57B9A" w:rsidRPr="009B6A0C" w:rsidRDefault="00B57B9A" w:rsidP="00BC4416">
      <w:pPr>
        <w:jc w:val="both"/>
        <w:rPr>
          <w:sz w:val="28"/>
          <w:szCs w:val="28"/>
          <w:lang w:val="uk-UA"/>
        </w:rPr>
      </w:pPr>
    </w:p>
    <w:p w:rsidR="009E2AAF" w:rsidRPr="009B6A0C" w:rsidRDefault="006817C2" w:rsidP="0006502A">
      <w:pPr>
        <w:jc w:val="both"/>
        <w:rPr>
          <w:sz w:val="28"/>
          <w:szCs w:val="28"/>
          <w:lang w:val="uk-UA"/>
        </w:rPr>
      </w:pPr>
      <w:r w:rsidRPr="009B6A0C">
        <w:rPr>
          <w:sz w:val="28"/>
          <w:szCs w:val="28"/>
          <w:lang w:val="uk-UA"/>
        </w:rPr>
        <w:t>Повноважни</w:t>
      </w:r>
      <w:r w:rsidR="00B57B9A" w:rsidRPr="009B6A0C">
        <w:rPr>
          <w:sz w:val="28"/>
          <w:szCs w:val="28"/>
          <w:lang w:val="uk-UA"/>
        </w:rPr>
        <w:t>й</w:t>
      </w:r>
      <w:r w:rsidRPr="009B6A0C">
        <w:rPr>
          <w:sz w:val="28"/>
          <w:szCs w:val="28"/>
          <w:lang w:val="uk-UA"/>
        </w:rPr>
        <w:t xml:space="preserve"> організатор змагань Київський міський крейсерський яхт-клуб.</w:t>
      </w:r>
      <w:r w:rsidR="009E2AAF" w:rsidRPr="009B6A0C">
        <w:rPr>
          <w:sz w:val="28"/>
          <w:szCs w:val="28"/>
          <w:lang w:val="uk-UA"/>
        </w:rPr>
        <w:br w:type="page"/>
      </w:r>
    </w:p>
    <w:p w:rsidR="005C2DEA" w:rsidRPr="009B6A0C" w:rsidRDefault="005C2DEA" w:rsidP="00E86C33">
      <w:pPr>
        <w:numPr>
          <w:ilvl w:val="0"/>
          <w:numId w:val="14"/>
        </w:numPr>
        <w:tabs>
          <w:tab w:val="clear" w:pos="540"/>
          <w:tab w:val="num" w:pos="-360"/>
        </w:tabs>
        <w:ind w:left="1276" w:hanging="540"/>
        <w:jc w:val="center"/>
        <w:rPr>
          <w:b/>
          <w:sz w:val="28"/>
          <w:szCs w:val="28"/>
          <w:lang w:val="uk-UA"/>
        </w:rPr>
      </w:pPr>
      <w:r w:rsidRPr="009B6A0C">
        <w:rPr>
          <w:b/>
          <w:sz w:val="28"/>
          <w:szCs w:val="28"/>
          <w:lang w:val="uk-UA"/>
        </w:rPr>
        <w:lastRenderedPageBreak/>
        <w:t>П</w:t>
      </w:r>
      <w:r w:rsidR="0002604B" w:rsidRPr="009B6A0C">
        <w:rPr>
          <w:b/>
          <w:sz w:val="28"/>
          <w:szCs w:val="28"/>
          <w:lang w:val="uk-UA"/>
        </w:rPr>
        <w:t>равила</w:t>
      </w:r>
    </w:p>
    <w:p w:rsidR="005C2DEA" w:rsidRPr="009B6A0C" w:rsidRDefault="0002604B" w:rsidP="00FB44C9">
      <w:pPr>
        <w:tabs>
          <w:tab w:val="num" w:pos="-360"/>
        </w:tabs>
        <w:ind w:left="180" w:hanging="540"/>
        <w:jc w:val="both"/>
        <w:rPr>
          <w:sz w:val="28"/>
          <w:szCs w:val="28"/>
          <w:lang w:val="uk-UA"/>
        </w:rPr>
      </w:pPr>
      <w:r w:rsidRPr="009B6A0C">
        <w:rPr>
          <w:sz w:val="28"/>
          <w:szCs w:val="28"/>
          <w:lang w:val="uk-UA"/>
        </w:rPr>
        <w:t>Всі з</w:t>
      </w:r>
      <w:r w:rsidR="005C2DEA" w:rsidRPr="009B6A0C">
        <w:rPr>
          <w:sz w:val="28"/>
          <w:szCs w:val="28"/>
          <w:lang w:val="uk-UA"/>
        </w:rPr>
        <w:t>магання проводяться за:</w:t>
      </w:r>
    </w:p>
    <w:p w:rsidR="005C2DEA" w:rsidRPr="00EB23DA" w:rsidRDefault="005C2DEA" w:rsidP="00E86C33">
      <w:pPr>
        <w:numPr>
          <w:ilvl w:val="1"/>
          <w:numId w:val="2"/>
        </w:numPr>
        <w:tabs>
          <w:tab w:val="clear" w:pos="1440"/>
        </w:tabs>
        <w:ind w:left="992" w:hanging="284"/>
        <w:jc w:val="both"/>
        <w:rPr>
          <w:sz w:val="28"/>
          <w:szCs w:val="28"/>
          <w:lang w:val="uk-UA"/>
        </w:rPr>
      </w:pPr>
      <w:r w:rsidRPr="00EB23DA">
        <w:rPr>
          <w:sz w:val="28"/>
          <w:szCs w:val="28"/>
          <w:lang w:val="uk-UA"/>
        </w:rPr>
        <w:t xml:space="preserve">Правилами відповідно до визначення </w:t>
      </w:r>
      <w:r w:rsidRPr="00EB23DA">
        <w:rPr>
          <w:i/>
          <w:sz w:val="28"/>
          <w:szCs w:val="28"/>
          <w:lang w:val="uk-UA"/>
        </w:rPr>
        <w:t xml:space="preserve">“правила” </w:t>
      </w:r>
      <w:r w:rsidRPr="00EB23DA">
        <w:rPr>
          <w:sz w:val="28"/>
          <w:szCs w:val="28"/>
          <w:lang w:val="uk-UA"/>
        </w:rPr>
        <w:t>у</w:t>
      </w:r>
      <w:r w:rsidRPr="00EB23DA">
        <w:rPr>
          <w:i/>
          <w:sz w:val="28"/>
          <w:szCs w:val="28"/>
          <w:lang w:val="uk-UA"/>
        </w:rPr>
        <w:t xml:space="preserve"> </w:t>
      </w:r>
      <w:r w:rsidRPr="00EB23DA">
        <w:rPr>
          <w:sz w:val="28"/>
          <w:szCs w:val="28"/>
          <w:lang w:val="uk-UA"/>
        </w:rPr>
        <w:t>Правилах Вітрильниць</w:t>
      </w:r>
      <w:r w:rsidR="00A5166E" w:rsidRPr="00EB23DA">
        <w:rPr>
          <w:sz w:val="28"/>
          <w:szCs w:val="28"/>
          <w:lang w:val="uk-UA"/>
        </w:rPr>
        <w:t>ких Перегонів 20</w:t>
      </w:r>
      <w:r w:rsidR="0006502A" w:rsidRPr="00EB23DA">
        <w:rPr>
          <w:sz w:val="28"/>
          <w:szCs w:val="28"/>
          <w:lang w:val="uk-UA"/>
        </w:rPr>
        <w:t>17</w:t>
      </w:r>
      <w:r w:rsidR="002245FC" w:rsidRPr="00EB23DA">
        <w:rPr>
          <w:sz w:val="28"/>
          <w:szCs w:val="28"/>
          <w:lang w:val="uk-UA"/>
        </w:rPr>
        <w:t>-20</w:t>
      </w:r>
      <w:r w:rsidR="0006502A" w:rsidRPr="00EB23DA">
        <w:rPr>
          <w:sz w:val="28"/>
          <w:szCs w:val="28"/>
          <w:lang w:val="uk-UA"/>
        </w:rPr>
        <w:t>20</w:t>
      </w:r>
      <w:r w:rsidRPr="00EB23DA">
        <w:rPr>
          <w:sz w:val="28"/>
          <w:szCs w:val="28"/>
          <w:lang w:val="uk-UA"/>
        </w:rPr>
        <w:t xml:space="preserve"> р. </w:t>
      </w:r>
    </w:p>
    <w:p w:rsidR="005C2DEA" w:rsidRPr="00EB23DA" w:rsidRDefault="005C2DEA" w:rsidP="00E86C33">
      <w:pPr>
        <w:numPr>
          <w:ilvl w:val="1"/>
          <w:numId w:val="2"/>
        </w:numPr>
        <w:tabs>
          <w:tab w:val="clear" w:pos="1440"/>
        </w:tabs>
        <w:ind w:left="992" w:hanging="284"/>
        <w:jc w:val="both"/>
        <w:rPr>
          <w:sz w:val="28"/>
          <w:szCs w:val="28"/>
          <w:lang w:val="uk-UA"/>
        </w:rPr>
      </w:pPr>
      <w:r w:rsidRPr="00EB23DA">
        <w:rPr>
          <w:sz w:val="28"/>
          <w:szCs w:val="28"/>
          <w:lang w:val="uk-UA"/>
        </w:rPr>
        <w:t>Спеціальними</w:t>
      </w:r>
      <w:r w:rsidR="007B2447" w:rsidRPr="00EB23DA">
        <w:rPr>
          <w:sz w:val="28"/>
          <w:szCs w:val="28"/>
          <w:lang w:val="uk-UA"/>
        </w:rPr>
        <w:t xml:space="preserve"> Обов’язковими Настановами</w:t>
      </w:r>
      <w:r w:rsidR="009B6A0C" w:rsidRPr="00EB23DA">
        <w:rPr>
          <w:sz w:val="28"/>
          <w:szCs w:val="28"/>
          <w:lang w:val="uk-UA"/>
        </w:rPr>
        <w:t xml:space="preserve"> 20</w:t>
      </w:r>
      <w:r w:rsidR="007C67B2" w:rsidRPr="00EB23DA">
        <w:rPr>
          <w:sz w:val="28"/>
          <w:szCs w:val="28"/>
          <w:lang w:val="uk-UA"/>
        </w:rPr>
        <w:t>18</w:t>
      </w:r>
      <w:r w:rsidR="009B6A0C" w:rsidRPr="00EB23DA">
        <w:rPr>
          <w:sz w:val="28"/>
          <w:szCs w:val="28"/>
          <w:lang w:val="uk-UA"/>
        </w:rPr>
        <w:t>-</w:t>
      </w:r>
      <w:r w:rsidR="009B6A0C" w:rsidRPr="00956D3B">
        <w:rPr>
          <w:sz w:val="28"/>
          <w:szCs w:val="28"/>
        </w:rPr>
        <w:t>201</w:t>
      </w:r>
      <w:r w:rsidR="007C67B2" w:rsidRPr="00956D3B">
        <w:rPr>
          <w:sz w:val="28"/>
          <w:szCs w:val="28"/>
        </w:rPr>
        <w:t>9</w:t>
      </w:r>
      <w:r w:rsidR="007B2447" w:rsidRPr="00956D3B">
        <w:rPr>
          <w:sz w:val="28"/>
          <w:szCs w:val="28"/>
        </w:rPr>
        <w:t xml:space="preserve"> </w:t>
      </w:r>
      <w:r w:rsidR="009B6A0C" w:rsidRPr="00956D3B">
        <w:rPr>
          <w:sz w:val="28"/>
          <w:szCs w:val="28"/>
        </w:rPr>
        <w:t>(</w:t>
      </w:r>
      <w:r w:rsidR="009D1E87" w:rsidRPr="00EB23DA">
        <w:rPr>
          <w:sz w:val="28"/>
          <w:szCs w:val="28"/>
          <w:lang w:val="en-US"/>
        </w:rPr>
        <w:t>W</w:t>
      </w:r>
      <w:r w:rsidR="002F6FB6" w:rsidRPr="00EB23DA">
        <w:rPr>
          <w:sz w:val="28"/>
          <w:szCs w:val="28"/>
          <w:lang w:val="en-US"/>
        </w:rPr>
        <w:t>orld</w:t>
      </w:r>
      <w:r w:rsidR="002F6FB6" w:rsidRPr="00956D3B">
        <w:rPr>
          <w:sz w:val="28"/>
          <w:szCs w:val="28"/>
        </w:rPr>
        <w:t xml:space="preserve"> </w:t>
      </w:r>
      <w:r w:rsidR="009D1E87" w:rsidRPr="00EB23DA">
        <w:rPr>
          <w:sz w:val="28"/>
          <w:szCs w:val="28"/>
          <w:lang w:val="en-US"/>
        </w:rPr>
        <w:t>S</w:t>
      </w:r>
      <w:r w:rsidR="002F6FB6" w:rsidRPr="00EB23DA">
        <w:rPr>
          <w:sz w:val="28"/>
          <w:szCs w:val="28"/>
          <w:lang w:val="en-US"/>
        </w:rPr>
        <w:t>ailing</w:t>
      </w:r>
      <w:r w:rsidR="009E2AAF" w:rsidRPr="00EB23DA">
        <w:rPr>
          <w:sz w:val="28"/>
          <w:szCs w:val="28"/>
          <w:lang w:val="uk-UA"/>
        </w:rPr>
        <w:t xml:space="preserve"> OSR</w:t>
      </w:r>
      <w:r w:rsidR="007B2447" w:rsidRPr="00EB23DA">
        <w:rPr>
          <w:sz w:val="28"/>
          <w:szCs w:val="28"/>
          <w:lang w:val="uk-UA"/>
        </w:rPr>
        <w:t xml:space="preserve"> 201</w:t>
      </w:r>
      <w:r w:rsidR="007C67B2" w:rsidRPr="00EB23DA">
        <w:rPr>
          <w:sz w:val="28"/>
          <w:szCs w:val="28"/>
          <w:lang w:val="uk-UA"/>
        </w:rPr>
        <w:t>8</w:t>
      </w:r>
      <w:r w:rsidR="007B2447" w:rsidRPr="00EB23DA">
        <w:rPr>
          <w:sz w:val="28"/>
          <w:szCs w:val="28"/>
          <w:lang w:val="uk-UA"/>
        </w:rPr>
        <w:t>-201</w:t>
      </w:r>
      <w:r w:rsidR="007C67B2" w:rsidRPr="00EB23DA">
        <w:rPr>
          <w:sz w:val="28"/>
          <w:szCs w:val="28"/>
          <w:lang w:val="uk-UA"/>
        </w:rPr>
        <w:t>9</w:t>
      </w:r>
      <w:r w:rsidR="007B2447" w:rsidRPr="00EB23DA">
        <w:rPr>
          <w:sz w:val="28"/>
          <w:szCs w:val="28"/>
          <w:lang w:val="uk-UA"/>
        </w:rPr>
        <w:t>)</w:t>
      </w:r>
      <w:r w:rsidRPr="00EB23DA">
        <w:rPr>
          <w:sz w:val="28"/>
          <w:szCs w:val="28"/>
          <w:lang w:val="uk-UA"/>
        </w:rPr>
        <w:t>;</w:t>
      </w:r>
    </w:p>
    <w:p w:rsidR="00E86C33" w:rsidRPr="00EB23DA" w:rsidRDefault="00FE038A" w:rsidP="00E86C33">
      <w:pPr>
        <w:pStyle w:val="ab"/>
        <w:numPr>
          <w:ilvl w:val="1"/>
          <w:numId w:val="2"/>
        </w:numPr>
        <w:autoSpaceDE w:val="0"/>
        <w:autoSpaceDN w:val="0"/>
        <w:adjustRightInd w:val="0"/>
        <w:ind w:left="992" w:hanging="284"/>
        <w:rPr>
          <w:rFonts w:ascii="TimesNewRomanPSMT" w:hAnsi="TimesNewRomanPSMT" w:cs="TimesNewRomanPSMT"/>
          <w:sz w:val="28"/>
          <w:szCs w:val="28"/>
          <w:lang w:val="uk-UA" w:eastAsia="uk-UA"/>
        </w:rPr>
      </w:pPr>
      <w:r w:rsidRPr="00EB23DA">
        <w:rPr>
          <w:sz w:val="28"/>
          <w:szCs w:val="28"/>
          <w:lang w:val="uk-UA"/>
        </w:rPr>
        <w:t>Клубними</w:t>
      </w:r>
      <w:r w:rsidR="00D14179" w:rsidRPr="00EB23DA">
        <w:rPr>
          <w:sz w:val="28"/>
          <w:szCs w:val="28"/>
          <w:lang w:val="uk-UA"/>
        </w:rPr>
        <w:t xml:space="preserve"> правила</w:t>
      </w:r>
      <w:r w:rsidRPr="00EB23DA">
        <w:rPr>
          <w:sz w:val="28"/>
          <w:szCs w:val="28"/>
          <w:lang w:val="uk-UA"/>
        </w:rPr>
        <w:t>ми</w:t>
      </w:r>
      <w:r w:rsidR="007C67B2" w:rsidRPr="00EB23DA">
        <w:rPr>
          <w:sz w:val="28"/>
          <w:szCs w:val="28"/>
          <w:lang w:val="uk-UA"/>
        </w:rPr>
        <w:t xml:space="preserve"> вимірювання</w:t>
      </w:r>
      <w:r w:rsidR="00D14179" w:rsidRPr="00EB23DA">
        <w:rPr>
          <w:sz w:val="28"/>
          <w:szCs w:val="28"/>
          <w:lang w:val="uk-UA"/>
        </w:rPr>
        <w:t>,</w:t>
      </w:r>
      <w:r w:rsidR="007C67B2" w:rsidRPr="00EB23DA">
        <w:rPr>
          <w:sz w:val="28"/>
          <w:szCs w:val="28"/>
          <w:lang w:val="uk-UA"/>
        </w:rPr>
        <w:t xml:space="preserve"> </w:t>
      </w:r>
    </w:p>
    <w:p w:rsidR="007C67B2" w:rsidRPr="00EB23DA" w:rsidRDefault="007C67B2" w:rsidP="00E86C33">
      <w:pPr>
        <w:pStyle w:val="ab"/>
        <w:numPr>
          <w:ilvl w:val="1"/>
          <w:numId w:val="2"/>
        </w:numPr>
        <w:autoSpaceDE w:val="0"/>
        <w:autoSpaceDN w:val="0"/>
        <w:adjustRightInd w:val="0"/>
        <w:ind w:left="992" w:hanging="284"/>
        <w:rPr>
          <w:rFonts w:ascii="TimesNewRomanPSMT" w:hAnsi="TimesNewRomanPSMT" w:cs="TimesNewRomanPSMT"/>
          <w:sz w:val="28"/>
          <w:szCs w:val="28"/>
          <w:lang w:val="uk-UA" w:eastAsia="uk-UA"/>
        </w:rPr>
      </w:pPr>
      <w:r w:rsidRPr="00EB23DA">
        <w:rPr>
          <w:rFonts w:ascii="TimesNewRomanPSMT" w:hAnsi="TimesNewRomanPSMT" w:cs="TimesNewRomanPSMT"/>
          <w:sz w:val="28"/>
          <w:szCs w:val="28"/>
          <w:lang w:val="uk-UA" w:eastAsia="uk-UA"/>
        </w:rPr>
        <w:t>Правила рейтингової системи Конгресу з крейсерських перегонів</w:t>
      </w:r>
    </w:p>
    <w:p w:rsidR="00E86C33" w:rsidRPr="00EB23DA" w:rsidRDefault="007C67B2" w:rsidP="00E86C33">
      <w:pPr>
        <w:numPr>
          <w:ilvl w:val="1"/>
          <w:numId w:val="2"/>
        </w:numPr>
        <w:tabs>
          <w:tab w:val="clear" w:pos="1440"/>
        </w:tabs>
        <w:ind w:left="992" w:hanging="284"/>
        <w:jc w:val="both"/>
        <w:rPr>
          <w:i/>
          <w:sz w:val="28"/>
          <w:szCs w:val="28"/>
          <w:lang w:val="uk-UA"/>
        </w:rPr>
      </w:pPr>
      <w:r w:rsidRPr="00EB23DA">
        <w:rPr>
          <w:rFonts w:ascii="TimesNewRomanPSMT" w:hAnsi="TimesNewRomanPSMT" w:cs="TimesNewRomanPSMT"/>
          <w:sz w:val="28"/>
          <w:szCs w:val="28"/>
          <w:lang w:val="en-US" w:eastAsia="uk-UA"/>
        </w:rPr>
        <w:t>(ORC Rating System Rules</w:t>
      </w:r>
      <w:r w:rsidRPr="00EB23DA">
        <w:rPr>
          <w:rFonts w:ascii="TimesNewRomanPSMT" w:hAnsi="TimesNewRomanPSMT" w:cs="TimesNewRomanPSMT"/>
          <w:sz w:val="28"/>
          <w:szCs w:val="28"/>
          <w:lang w:val="uk-UA" w:eastAsia="uk-UA"/>
        </w:rPr>
        <w:t>)</w:t>
      </w:r>
      <w:r w:rsidRPr="00EB23DA">
        <w:rPr>
          <w:sz w:val="28"/>
          <w:szCs w:val="28"/>
          <w:lang w:val="uk-UA"/>
        </w:rPr>
        <w:t xml:space="preserve"> </w:t>
      </w:r>
      <w:r w:rsidR="00D14179" w:rsidRPr="00EB23DA">
        <w:rPr>
          <w:sz w:val="28"/>
          <w:szCs w:val="28"/>
          <w:lang w:val="uk-UA"/>
        </w:rPr>
        <w:t xml:space="preserve"> </w:t>
      </w:r>
    </w:p>
    <w:p w:rsidR="00546D61" w:rsidRPr="00EB23DA" w:rsidRDefault="00D14179" w:rsidP="00E86C33">
      <w:pPr>
        <w:numPr>
          <w:ilvl w:val="1"/>
          <w:numId w:val="2"/>
        </w:numPr>
        <w:tabs>
          <w:tab w:val="clear" w:pos="1440"/>
        </w:tabs>
        <w:ind w:left="992" w:hanging="284"/>
        <w:jc w:val="both"/>
        <w:rPr>
          <w:i/>
          <w:sz w:val="28"/>
          <w:szCs w:val="28"/>
          <w:lang w:val="uk-UA"/>
        </w:rPr>
      </w:pPr>
      <w:r w:rsidRPr="00EB23DA">
        <w:rPr>
          <w:sz w:val="28"/>
          <w:szCs w:val="28"/>
          <w:lang w:val="uk-UA"/>
        </w:rPr>
        <w:t>для багатокорпусних - IOMR</w:t>
      </w:r>
      <w:r w:rsidR="005C2DEA" w:rsidRPr="00EB23DA">
        <w:rPr>
          <w:i/>
          <w:sz w:val="28"/>
          <w:szCs w:val="28"/>
          <w:lang w:val="uk-UA"/>
        </w:rPr>
        <w:t>.</w:t>
      </w:r>
    </w:p>
    <w:p w:rsidR="00EC3DAF" w:rsidRPr="00EB23DA" w:rsidRDefault="00EC3DAF" w:rsidP="00E86C33">
      <w:pPr>
        <w:tabs>
          <w:tab w:val="num" w:pos="-360"/>
        </w:tabs>
        <w:ind w:left="992" w:hanging="284"/>
        <w:jc w:val="both"/>
        <w:rPr>
          <w:i/>
          <w:sz w:val="28"/>
          <w:szCs w:val="28"/>
          <w:lang w:val="uk-UA"/>
        </w:rPr>
      </w:pPr>
    </w:p>
    <w:p w:rsidR="003B7EE4" w:rsidRPr="00EB23DA" w:rsidRDefault="005C2DEA" w:rsidP="00FB44C9">
      <w:pPr>
        <w:numPr>
          <w:ilvl w:val="0"/>
          <w:numId w:val="14"/>
        </w:numPr>
        <w:tabs>
          <w:tab w:val="clear" w:pos="540"/>
          <w:tab w:val="num" w:pos="-360"/>
        </w:tabs>
        <w:ind w:left="180" w:hanging="540"/>
        <w:jc w:val="center"/>
        <w:rPr>
          <w:b/>
          <w:sz w:val="28"/>
          <w:szCs w:val="28"/>
          <w:lang w:val="uk-UA"/>
        </w:rPr>
      </w:pPr>
      <w:r w:rsidRPr="00EB23DA">
        <w:rPr>
          <w:b/>
          <w:sz w:val="28"/>
          <w:szCs w:val="28"/>
          <w:lang w:val="uk-UA"/>
        </w:rPr>
        <w:t>З</w:t>
      </w:r>
      <w:r w:rsidR="0002604B" w:rsidRPr="00EB23DA">
        <w:rPr>
          <w:b/>
          <w:sz w:val="28"/>
          <w:szCs w:val="28"/>
          <w:lang w:val="uk-UA"/>
        </w:rPr>
        <w:t>міни та уточнення правил</w:t>
      </w:r>
    </w:p>
    <w:p w:rsidR="005C2DEA" w:rsidRPr="009B6A0C" w:rsidRDefault="005C2DEA" w:rsidP="009B6A0C">
      <w:pPr>
        <w:numPr>
          <w:ilvl w:val="1"/>
          <w:numId w:val="14"/>
        </w:numPr>
        <w:tabs>
          <w:tab w:val="clear" w:pos="1260"/>
        </w:tabs>
        <w:ind w:left="993" w:hanging="567"/>
        <w:jc w:val="both"/>
        <w:rPr>
          <w:sz w:val="28"/>
          <w:szCs w:val="28"/>
          <w:lang w:val="uk-UA"/>
        </w:rPr>
      </w:pPr>
      <w:r w:rsidRPr="009B6A0C">
        <w:rPr>
          <w:sz w:val="28"/>
          <w:szCs w:val="28"/>
          <w:lang w:val="uk-UA"/>
        </w:rPr>
        <w:t>Правила Вітрильницких Перегонів застосовуватимуться у зміненому згідно з правилом 86 вигляді:</w:t>
      </w:r>
    </w:p>
    <w:p w:rsidR="005C2DEA" w:rsidRPr="009B6A0C" w:rsidRDefault="00B15313" w:rsidP="009B6A0C">
      <w:pPr>
        <w:numPr>
          <w:ilvl w:val="0"/>
          <w:numId w:val="13"/>
        </w:numPr>
        <w:tabs>
          <w:tab w:val="clear" w:pos="1080"/>
        </w:tabs>
        <w:ind w:left="993" w:hanging="284"/>
        <w:jc w:val="both"/>
        <w:rPr>
          <w:sz w:val="28"/>
          <w:szCs w:val="28"/>
          <w:lang w:val="uk-UA"/>
        </w:rPr>
      </w:pPr>
      <w:r w:rsidRPr="009B6A0C">
        <w:rPr>
          <w:sz w:val="28"/>
          <w:szCs w:val="28"/>
          <w:lang w:val="uk-UA"/>
        </w:rPr>
        <w:t>яхта може протестувати на іншу яхту</w:t>
      </w:r>
      <w:r w:rsidR="005C2DEA" w:rsidRPr="009B6A0C">
        <w:rPr>
          <w:sz w:val="28"/>
          <w:szCs w:val="28"/>
          <w:lang w:val="uk-UA"/>
        </w:rPr>
        <w:t xml:space="preserve"> за порушення правила </w:t>
      </w:r>
      <w:r w:rsidR="00CA535D" w:rsidRPr="009B6A0C">
        <w:rPr>
          <w:sz w:val="28"/>
          <w:szCs w:val="28"/>
          <w:lang w:val="uk-UA"/>
        </w:rPr>
        <w:t>Частини 2 тільки тоді, коли вона була</w:t>
      </w:r>
      <w:r w:rsidR="005C2DEA" w:rsidRPr="009B6A0C">
        <w:rPr>
          <w:sz w:val="28"/>
          <w:szCs w:val="28"/>
          <w:lang w:val="uk-UA"/>
        </w:rPr>
        <w:t xml:space="preserve"> учасником інциденту; це є зміною ПВП 60.1 (а);</w:t>
      </w:r>
    </w:p>
    <w:p w:rsidR="005C2DEA" w:rsidRPr="009B6A0C" w:rsidRDefault="005C2DEA" w:rsidP="009B6A0C">
      <w:pPr>
        <w:numPr>
          <w:ilvl w:val="0"/>
          <w:numId w:val="13"/>
        </w:numPr>
        <w:tabs>
          <w:tab w:val="clear" w:pos="1080"/>
        </w:tabs>
        <w:ind w:left="993" w:right="-5" w:hanging="284"/>
        <w:jc w:val="both"/>
        <w:rPr>
          <w:sz w:val="28"/>
          <w:szCs w:val="28"/>
          <w:lang w:val="uk-UA"/>
        </w:rPr>
      </w:pPr>
      <w:r w:rsidRPr="009B6A0C">
        <w:rPr>
          <w:sz w:val="28"/>
          <w:szCs w:val="28"/>
          <w:lang w:val="uk-UA"/>
        </w:rPr>
        <w:t>представляти</w:t>
      </w:r>
      <w:r w:rsidR="002245FC" w:rsidRPr="009B6A0C">
        <w:rPr>
          <w:sz w:val="28"/>
          <w:szCs w:val="28"/>
          <w:lang w:val="uk-UA"/>
        </w:rPr>
        <w:t xml:space="preserve"> яхту, яка</w:t>
      </w:r>
      <w:r w:rsidRPr="009B6A0C">
        <w:rPr>
          <w:sz w:val="28"/>
          <w:szCs w:val="28"/>
          <w:lang w:val="uk-UA"/>
        </w:rPr>
        <w:t xml:space="preserve"> є стороною у протесті, може тільки капітан (відповідальна особа за ПВП</w:t>
      </w:r>
      <w:r w:rsidR="00B15313" w:rsidRPr="009B6A0C">
        <w:rPr>
          <w:sz w:val="28"/>
          <w:szCs w:val="28"/>
          <w:lang w:val="uk-UA"/>
        </w:rPr>
        <w:t xml:space="preserve"> 46) або помічник капітана цієї яхти</w:t>
      </w:r>
      <w:r w:rsidRPr="009B6A0C">
        <w:rPr>
          <w:sz w:val="28"/>
          <w:szCs w:val="28"/>
          <w:lang w:val="uk-UA"/>
        </w:rPr>
        <w:t>; це є зміною ПВП 63.3</w:t>
      </w:r>
      <w:r w:rsidR="002245FC" w:rsidRPr="009B6A0C">
        <w:rPr>
          <w:sz w:val="28"/>
          <w:szCs w:val="28"/>
          <w:lang w:val="uk-UA"/>
        </w:rPr>
        <w:t xml:space="preserve"> (а)</w:t>
      </w:r>
      <w:r w:rsidRPr="009B6A0C">
        <w:rPr>
          <w:sz w:val="28"/>
          <w:szCs w:val="28"/>
          <w:lang w:val="uk-UA"/>
        </w:rPr>
        <w:t>;</w:t>
      </w:r>
    </w:p>
    <w:p w:rsidR="005C2DEA" w:rsidRPr="009B6A0C" w:rsidRDefault="005C2DEA" w:rsidP="009B6A0C">
      <w:pPr>
        <w:numPr>
          <w:ilvl w:val="0"/>
          <w:numId w:val="13"/>
        </w:numPr>
        <w:tabs>
          <w:tab w:val="clear" w:pos="1080"/>
        </w:tabs>
        <w:ind w:left="993" w:right="-5" w:hanging="284"/>
        <w:jc w:val="both"/>
        <w:rPr>
          <w:sz w:val="28"/>
          <w:szCs w:val="28"/>
          <w:lang w:val="uk-UA"/>
        </w:rPr>
      </w:pPr>
      <w:r w:rsidRPr="009B6A0C">
        <w:rPr>
          <w:sz w:val="28"/>
          <w:szCs w:val="28"/>
          <w:lang w:val="uk-UA"/>
        </w:rPr>
        <w:t>якщо цим не буде порушуватися ПВП 46, то капітан (відповідальна особа за ПВП 46) має повну свободу приймати рішення щодо того, кому саме д</w:t>
      </w:r>
      <w:r w:rsidR="003D6D6E" w:rsidRPr="009B6A0C">
        <w:rPr>
          <w:sz w:val="28"/>
          <w:szCs w:val="28"/>
          <w:lang w:val="uk-UA"/>
        </w:rPr>
        <w:t>оручити стернування у перегонах.</w:t>
      </w:r>
    </w:p>
    <w:p w:rsidR="005C2DEA" w:rsidRPr="009B6A0C" w:rsidRDefault="005C2DEA" w:rsidP="009B6A0C">
      <w:pPr>
        <w:numPr>
          <w:ilvl w:val="1"/>
          <w:numId w:val="14"/>
        </w:numPr>
        <w:ind w:left="993" w:right="-5" w:hanging="567"/>
        <w:jc w:val="both"/>
        <w:rPr>
          <w:sz w:val="28"/>
          <w:szCs w:val="28"/>
          <w:lang w:val="uk-UA"/>
        </w:rPr>
      </w:pPr>
      <w:r w:rsidRPr="009B6A0C">
        <w:rPr>
          <w:sz w:val="28"/>
          <w:szCs w:val="28"/>
          <w:lang w:val="uk-UA"/>
        </w:rPr>
        <w:t>У разі розбіжностей у деталях Положення і Вітрильницької інструкції переважатиме текст Вітрильницької інструкції.</w:t>
      </w:r>
    </w:p>
    <w:p w:rsidR="00546D61" w:rsidRPr="009B6A0C" w:rsidRDefault="005C2DEA" w:rsidP="009B6A0C">
      <w:pPr>
        <w:numPr>
          <w:ilvl w:val="1"/>
          <w:numId w:val="14"/>
        </w:numPr>
        <w:ind w:left="993" w:right="-5" w:hanging="567"/>
        <w:jc w:val="both"/>
        <w:rPr>
          <w:sz w:val="28"/>
          <w:szCs w:val="28"/>
          <w:lang w:val="uk-UA"/>
        </w:rPr>
      </w:pPr>
      <w:r w:rsidRPr="009B6A0C">
        <w:rPr>
          <w:sz w:val="28"/>
          <w:szCs w:val="28"/>
          <w:lang w:val="uk-UA"/>
        </w:rPr>
        <w:t>Цілодобово при розходженні з транспортними та іншими суднами, які не беруть участі у перегонах, та від заходу до сходу сонця при розходженні з суднами, які є у перегонах, діють  “Правила плавання по внутрішнім водним шляхам України”.</w:t>
      </w:r>
    </w:p>
    <w:p w:rsidR="00EC3DAF" w:rsidRPr="009B6A0C" w:rsidRDefault="00EC3DAF" w:rsidP="00FB44C9">
      <w:pPr>
        <w:tabs>
          <w:tab w:val="num" w:pos="-360"/>
          <w:tab w:val="left" w:pos="360"/>
        </w:tabs>
        <w:ind w:left="180" w:right="-5" w:hanging="540"/>
        <w:jc w:val="both"/>
        <w:rPr>
          <w:sz w:val="28"/>
          <w:szCs w:val="28"/>
          <w:lang w:val="uk-UA"/>
        </w:rPr>
      </w:pPr>
    </w:p>
    <w:p w:rsidR="005C2DEA" w:rsidRPr="009B6A0C" w:rsidRDefault="005C2DEA" w:rsidP="00A71309">
      <w:pPr>
        <w:numPr>
          <w:ilvl w:val="0"/>
          <w:numId w:val="14"/>
        </w:numPr>
        <w:tabs>
          <w:tab w:val="clear" w:pos="540"/>
          <w:tab w:val="num" w:pos="-360"/>
        </w:tabs>
        <w:ind w:left="180" w:hanging="540"/>
        <w:jc w:val="center"/>
        <w:rPr>
          <w:b/>
          <w:sz w:val="28"/>
          <w:szCs w:val="28"/>
          <w:lang w:val="uk-UA"/>
        </w:rPr>
      </w:pPr>
      <w:r w:rsidRPr="009B6A0C">
        <w:rPr>
          <w:b/>
          <w:sz w:val="28"/>
          <w:szCs w:val="28"/>
          <w:lang w:val="uk-UA"/>
        </w:rPr>
        <w:t>У</w:t>
      </w:r>
      <w:r w:rsidR="00A71309" w:rsidRPr="009B6A0C">
        <w:rPr>
          <w:b/>
          <w:sz w:val="28"/>
          <w:szCs w:val="28"/>
          <w:lang w:val="uk-UA"/>
        </w:rPr>
        <w:t>мови допуску та</w:t>
      </w:r>
      <w:r w:rsidR="0002604B" w:rsidRPr="009B6A0C">
        <w:rPr>
          <w:b/>
          <w:sz w:val="28"/>
          <w:szCs w:val="28"/>
          <w:lang w:val="uk-UA"/>
        </w:rPr>
        <w:t xml:space="preserve"> заявка</w:t>
      </w:r>
    </w:p>
    <w:p w:rsidR="005C2DEA" w:rsidRPr="009B6A0C" w:rsidRDefault="008A28C7" w:rsidP="00D7122D">
      <w:pPr>
        <w:numPr>
          <w:ilvl w:val="1"/>
          <w:numId w:val="14"/>
        </w:numPr>
        <w:tabs>
          <w:tab w:val="clear" w:pos="1260"/>
        </w:tabs>
        <w:ind w:left="993" w:hanging="567"/>
        <w:jc w:val="both"/>
        <w:rPr>
          <w:sz w:val="28"/>
          <w:szCs w:val="28"/>
          <w:lang w:val="uk-UA"/>
        </w:rPr>
      </w:pPr>
      <w:r w:rsidRPr="009B6A0C">
        <w:rPr>
          <w:sz w:val="28"/>
          <w:szCs w:val="28"/>
          <w:lang w:val="uk-UA"/>
        </w:rPr>
        <w:t>З</w:t>
      </w:r>
      <w:r w:rsidR="006B321F" w:rsidRPr="009B6A0C">
        <w:rPr>
          <w:sz w:val="28"/>
          <w:szCs w:val="28"/>
          <w:lang w:val="uk-UA"/>
        </w:rPr>
        <w:t xml:space="preserve">магання відкриті, особисті </w:t>
      </w:r>
      <w:r w:rsidR="005C2DEA" w:rsidRPr="009B6A0C">
        <w:rPr>
          <w:sz w:val="28"/>
          <w:szCs w:val="28"/>
          <w:lang w:val="uk-UA"/>
        </w:rPr>
        <w:t>й відносяться за класифікацією O</w:t>
      </w:r>
      <w:r w:rsidR="009D1E87" w:rsidRPr="009B6A0C">
        <w:rPr>
          <w:sz w:val="28"/>
          <w:szCs w:val="28"/>
          <w:lang w:val="uk-UA"/>
        </w:rPr>
        <w:t>S</w:t>
      </w:r>
      <w:r w:rsidR="005C2DEA" w:rsidRPr="009B6A0C">
        <w:rPr>
          <w:sz w:val="28"/>
          <w:szCs w:val="28"/>
          <w:lang w:val="uk-UA"/>
        </w:rPr>
        <w:t>R</w:t>
      </w:r>
      <w:r w:rsidR="00D02C06" w:rsidRPr="009B6A0C">
        <w:rPr>
          <w:sz w:val="28"/>
          <w:szCs w:val="28"/>
          <w:lang w:val="uk-UA"/>
        </w:rPr>
        <w:t xml:space="preserve"> до </w:t>
      </w:r>
      <w:r w:rsidR="001B13AB" w:rsidRPr="009B6A0C">
        <w:rPr>
          <w:sz w:val="28"/>
          <w:szCs w:val="28"/>
          <w:lang w:val="uk-UA"/>
        </w:rPr>
        <w:t>четвертої</w:t>
      </w:r>
      <w:r w:rsidR="005C2DEA" w:rsidRPr="009B6A0C">
        <w:rPr>
          <w:sz w:val="28"/>
          <w:szCs w:val="28"/>
          <w:lang w:val="uk-UA"/>
        </w:rPr>
        <w:t xml:space="preserve"> категорії</w:t>
      </w:r>
      <w:r w:rsidR="00D12451">
        <w:rPr>
          <w:sz w:val="28"/>
          <w:szCs w:val="28"/>
          <w:lang w:val="uk-UA"/>
        </w:rPr>
        <w:t xml:space="preserve"> перегонів</w:t>
      </w:r>
      <w:r w:rsidR="005C2DEA" w:rsidRPr="009B6A0C">
        <w:rPr>
          <w:sz w:val="28"/>
          <w:szCs w:val="28"/>
          <w:lang w:val="uk-UA"/>
        </w:rPr>
        <w:t>.</w:t>
      </w:r>
    </w:p>
    <w:p w:rsidR="005C2DEA" w:rsidRPr="009B6A0C" w:rsidRDefault="00635028" w:rsidP="00D7122D">
      <w:pPr>
        <w:pStyle w:val="a4"/>
        <w:numPr>
          <w:ilvl w:val="1"/>
          <w:numId w:val="14"/>
        </w:numPr>
        <w:tabs>
          <w:tab w:val="clear" w:pos="1260"/>
        </w:tabs>
        <w:ind w:left="993" w:hanging="567"/>
        <w:rPr>
          <w:sz w:val="28"/>
          <w:szCs w:val="28"/>
        </w:rPr>
      </w:pPr>
      <w:r w:rsidRPr="009B6A0C">
        <w:rPr>
          <w:sz w:val="28"/>
          <w:szCs w:val="28"/>
        </w:rPr>
        <w:t>Кожна яхта</w:t>
      </w:r>
      <w:r w:rsidR="005C2DEA" w:rsidRPr="009B6A0C">
        <w:rPr>
          <w:sz w:val="28"/>
          <w:szCs w:val="28"/>
        </w:rPr>
        <w:t xml:space="preserve"> має </w:t>
      </w:r>
      <w:r w:rsidRPr="009B6A0C">
        <w:rPr>
          <w:sz w:val="28"/>
          <w:szCs w:val="28"/>
        </w:rPr>
        <w:t>бути виміряна</w:t>
      </w:r>
      <w:r w:rsidR="00F17718" w:rsidRPr="009B6A0C">
        <w:rPr>
          <w:sz w:val="28"/>
          <w:szCs w:val="28"/>
        </w:rPr>
        <w:t xml:space="preserve"> за з</w:t>
      </w:r>
      <w:r w:rsidR="002245FC" w:rsidRPr="009B6A0C">
        <w:rPr>
          <w:sz w:val="28"/>
          <w:szCs w:val="28"/>
        </w:rPr>
        <w:t>аз</w:t>
      </w:r>
      <w:r w:rsidR="00F17718" w:rsidRPr="009B6A0C">
        <w:rPr>
          <w:sz w:val="28"/>
          <w:szCs w:val="28"/>
        </w:rPr>
        <w:t>наченими у п.</w:t>
      </w:r>
      <w:r w:rsidR="00CA535D" w:rsidRPr="009B6A0C">
        <w:rPr>
          <w:sz w:val="28"/>
          <w:szCs w:val="28"/>
        </w:rPr>
        <w:t>2</w:t>
      </w:r>
      <w:r w:rsidR="009D1E87" w:rsidRPr="009B6A0C">
        <w:rPr>
          <w:sz w:val="28"/>
          <w:szCs w:val="28"/>
        </w:rPr>
        <w:t xml:space="preserve"> </w:t>
      </w:r>
      <w:r w:rsidR="007B2447" w:rsidRPr="009B6A0C">
        <w:rPr>
          <w:sz w:val="28"/>
          <w:szCs w:val="28"/>
        </w:rPr>
        <w:t>правилами і мати дійсне Вимірювальне свідоцтво, С</w:t>
      </w:r>
      <w:r w:rsidR="005C2DEA" w:rsidRPr="009B6A0C">
        <w:rPr>
          <w:sz w:val="28"/>
          <w:szCs w:val="28"/>
        </w:rPr>
        <w:t xml:space="preserve">відоцтво спортивного вітрильного судна, чинний </w:t>
      </w:r>
      <w:r w:rsidR="00D12451">
        <w:rPr>
          <w:sz w:val="28"/>
          <w:szCs w:val="28"/>
        </w:rPr>
        <w:t>«</w:t>
      </w:r>
      <w:r w:rsidR="007B2447" w:rsidRPr="009B6A0C">
        <w:rPr>
          <w:sz w:val="28"/>
          <w:szCs w:val="28"/>
        </w:rPr>
        <w:t>А</w:t>
      </w:r>
      <w:r w:rsidR="005C2DEA" w:rsidRPr="009B6A0C">
        <w:rPr>
          <w:sz w:val="28"/>
          <w:szCs w:val="28"/>
        </w:rPr>
        <w:t>кт технічного огляду</w:t>
      </w:r>
      <w:r w:rsidR="00D12451">
        <w:rPr>
          <w:sz w:val="28"/>
          <w:szCs w:val="28"/>
        </w:rPr>
        <w:t>»</w:t>
      </w:r>
      <w:r w:rsidR="005C2DEA" w:rsidRPr="009B6A0C">
        <w:rPr>
          <w:sz w:val="28"/>
          <w:szCs w:val="28"/>
        </w:rPr>
        <w:t>.</w:t>
      </w:r>
      <w:r w:rsidR="00E85025" w:rsidRPr="009B6A0C">
        <w:rPr>
          <w:sz w:val="28"/>
          <w:szCs w:val="28"/>
        </w:rPr>
        <w:t xml:space="preserve"> У разі відсутності</w:t>
      </w:r>
      <w:r w:rsidR="007B2447" w:rsidRPr="009B6A0C">
        <w:rPr>
          <w:sz w:val="28"/>
          <w:szCs w:val="28"/>
        </w:rPr>
        <w:t xml:space="preserve"> В</w:t>
      </w:r>
      <w:r w:rsidR="00E85025" w:rsidRPr="009B6A0C">
        <w:rPr>
          <w:sz w:val="28"/>
          <w:szCs w:val="28"/>
        </w:rPr>
        <w:t>имірювального свідоцтва яхта отримує максимальний перегоновий бал своєї залікової групи, збільшений</w:t>
      </w:r>
      <w:r w:rsidR="00CA535D" w:rsidRPr="009B6A0C">
        <w:rPr>
          <w:sz w:val="28"/>
          <w:szCs w:val="28"/>
        </w:rPr>
        <w:t xml:space="preserve">  </w:t>
      </w:r>
      <w:r w:rsidR="00E85025" w:rsidRPr="009B6A0C">
        <w:rPr>
          <w:sz w:val="28"/>
          <w:szCs w:val="28"/>
        </w:rPr>
        <w:t xml:space="preserve"> на 5%.</w:t>
      </w:r>
    </w:p>
    <w:p w:rsidR="005C2DEA" w:rsidRPr="009B6A0C" w:rsidRDefault="005C2DEA" w:rsidP="00D7122D">
      <w:pPr>
        <w:numPr>
          <w:ilvl w:val="1"/>
          <w:numId w:val="14"/>
        </w:numPr>
        <w:tabs>
          <w:tab w:val="clear" w:pos="1260"/>
        </w:tabs>
        <w:ind w:left="993" w:hanging="567"/>
        <w:jc w:val="both"/>
        <w:rPr>
          <w:sz w:val="28"/>
          <w:szCs w:val="28"/>
          <w:lang w:val="uk-UA"/>
        </w:rPr>
      </w:pPr>
      <w:r w:rsidRPr="009B6A0C">
        <w:rPr>
          <w:sz w:val="28"/>
          <w:szCs w:val="28"/>
          <w:lang w:val="uk-UA"/>
        </w:rPr>
        <w:t>Капітан яхти та помічник повинні мати кваліфікацію згідно до існуючих вимог щодо керування вітрильним судном відповідної площі вітрил та району перегонів.</w:t>
      </w:r>
    </w:p>
    <w:p w:rsidR="00E57D61" w:rsidRPr="009B6A0C" w:rsidRDefault="00E57D61" w:rsidP="00D7122D">
      <w:pPr>
        <w:pStyle w:val="a4"/>
        <w:numPr>
          <w:ilvl w:val="1"/>
          <w:numId w:val="14"/>
        </w:numPr>
        <w:tabs>
          <w:tab w:val="clear" w:pos="1260"/>
        </w:tabs>
        <w:ind w:left="993" w:hanging="567"/>
        <w:rPr>
          <w:sz w:val="28"/>
          <w:szCs w:val="28"/>
        </w:rPr>
      </w:pPr>
      <w:r w:rsidRPr="009B6A0C">
        <w:rPr>
          <w:sz w:val="28"/>
          <w:szCs w:val="28"/>
        </w:rPr>
        <w:t xml:space="preserve">До участі у змаганнях допускаються екіпажі крейсерсько - перегонових яхт, які за своїм кількісним  складом можуть  безпечно керувати своєю яхтою на дистанції перегонів. </w:t>
      </w:r>
    </w:p>
    <w:p w:rsidR="005C2DEA" w:rsidRPr="009B6A0C" w:rsidRDefault="005C2DEA" w:rsidP="00D7122D">
      <w:pPr>
        <w:numPr>
          <w:ilvl w:val="1"/>
          <w:numId w:val="14"/>
        </w:numPr>
        <w:tabs>
          <w:tab w:val="clear" w:pos="1260"/>
        </w:tabs>
        <w:ind w:left="993" w:hanging="567"/>
        <w:jc w:val="both"/>
        <w:rPr>
          <w:sz w:val="28"/>
          <w:szCs w:val="28"/>
          <w:lang w:val="uk-UA"/>
        </w:rPr>
      </w:pPr>
      <w:r w:rsidRPr="009B6A0C">
        <w:rPr>
          <w:sz w:val="28"/>
          <w:szCs w:val="28"/>
          <w:lang w:val="uk-UA"/>
        </w:rPr>
        <w:t xml:space="preserve">Перегоновий і Протестовий комітети залишають за собою право будь коли перевірити відповідність спорядження й обладнання  вимогам </w:t>
      </w:r>
      <w:r w:rsidRPr="009B6A0C">
        <w:rPr>
          <w:sz w:val="28"/>
          <w:szCs w:val="28"/>
          <w:lang w:val="uk-UA"/>
        </w:rPr>
        <w:lastRenderedPageBreak/>
        <w:t xml:space="preserve">щодо участі у перегонах </w:t>
      </w:r>
      <w:r w:rsidR="007B2447" w:rsidRPr="009B6A0C">
        <w:rPr>
          <w:sz w:val="28"/>
          <w:szCs w:val="28"/>
          <w:lang w:val="uk-UA"/>
        </w:rPr>
        <w:t xml:space="preserve">відповідної </w:t>
      </w:r>
      <w:r w:rsidRPr="009B6A0C">
        <w:rPr>
          <w:sz w:val="28"/>
          <w:szCs w:val="28"/>
          <w:lang w:val="uk-UA"/>
        </w:rPr>
        <w:t>категорії</w:t>
      </w:r>
      <w:r w:rsidR="00BD3878">
        <w:rPr>
          <w:sz w:val="28"/>
          <w:szCs w:val="28"/>
          <w:lang w:val="uk-UA"/>
        </w:rPr>
        <w:t xml:space="preserve"> ( див. дод.1 «Карта контрольного огляду)</w:t>
      </w:r>
      <w:r w:rsidRPr="009B6A0C">
        <w:rPr>
          <w:sz w:val="28"/>
          <w:szCs w:val="28"/>
          <w:lang w:val="uk-UA"/>
        </w:rPr>
        <w:t xml:space="preserve"> та відповідність судна його вимірювальному свідоцтву. </w:t>
      </w:r>
    </w:p>
    <w:p w:rsidR="00ED49E4" w:rsidRPr="009B6A0C" w:rsidRDefault="005C2DEA" w:rsidP="00D7122D">
      <w:pPr>
        <w:numPr>
          <w:ilvl w:val="1"/>
          <w:numId w:val="14"/>
        </w:numPr>
        <w:tabs>
          <w:tab w:val="clear" w:pos="1260"/>
        </w:tabs>
        <w:ind w:left="993" w:hanging="567"/>
        <w:jc w:val="both"/>
        <w:rPr>
          <w:sz w:val="28"/>
          <w:szCs w:val="28"/>
          <w:lang w:val="uk-UA"/>
        </w:rPr>
      </w:pPr>
      <w:r w:rsidRPr="009B6A0C">
        <w:rPr>
          <w:sz w:val="28"/>
          <w:szCs w:val="28"/>
          <w:lang w:val="uk-UA"/>
        </w:rPr>
        <w:t>Кожна з яхт повинна мати</w:t>
      </w:r>
      <w:r w:rsidR="007B2447" w:rsidRPr="009B6A0C">
        <w:rPr>
          <w:sz w:val="28"/>
          <w:szCs w:val="28"/>
          <w:lang w:val="uk-UA"/>
        </w:rPr>
        <w:t xml:space="preserve"> відповідне спорядження,</w:t>
      </w:r>
      <w:r w:rsidR="00635028" w:rsidRPr="009B6A0C">
        <w:rPr>
          <w:sz w:val="28"/>
          <w:szCs w:val="28"/>
          <w:lang w:val="uk-UA"/>
        </w:rPr>
        <w:t xml:space="preserve"> </w:t>
      </w:r>
      <w:r w:rsidRPr="009B6A0C">
        <w:rPr>
          <w:sz w:val="28"/>
          <w:szCs w:val="28"/>
          <w:lang w:val="uk-UA"/>
        </w:rPr>
        <w:t xml:space="preserve"> механічний двигун і </w:t>
      </w:r>
      <w:r w:rsidR="007B2447" w:rsidRPr="009B6A0C">
        <w:rPr>
          <w:sz w:val="28"/>
          <w:szCs w:val="28"/>
          <w:lang w:val="uk-UA"/>
        </w:rPr>
        <w:t>пальне</w:t>
      </w:r>
      <w:r w:rsidRPr="009B6A0C">
        <w:rPr>
          <w:sz w:val="28"/>
          <w:szCs w:val="28"/>
          <w:lang w:val="uk-UA"/>
        </w:rPr>
        <w:t xml:space="preserve"> для цього двигуна на 5 годин ходу у крейсерському режимі.</w:t>
      </w:r>
    </w:p>
    <w:p w:rsidR="00EB480F" w:rsidRPr="009B6A0C" w:rsidRDefault="005C2DEA" w:rsidP="00D7122D">
      <w:pPr>
        <w:numPr>
          <w:ilvl w:val="1"/>
          <w:numId w:val="14"/>
        </w:numPr>
        <w:tabs>
          <w:tab w:val="clear" w:pos="1260"/>
        </w:tabs>
        <w:ind w:left="993" w:hanging="567"/>
        <w:jc w:val="both"/>
        <w:rPr>
          <w:sz w:val="28"/>
          <w:szCs w:val="28"/>
          <w:lang w:val="uk-UA"/>
        </w:rPr>
      </w:pPr>
      <w:r w:rsidRPr="009B6A0C">
        <w:rPr>
          <w:sz w:val="28"/>
          <w:szCs w:val="28"/>
          <w:lang w:val="uk-UA"/>
        </w:rPr>
        <w:t xml:space="preserve">На реєстрації кожен екіпаж має </w:t>
      </w:r>
      <w:r w:rsidR="007B2447" w:rsidRPr="009B6A0C">
        <w:rPr>
          <w:sz w:val="28"/>
          <w:szCs w:val="28"/>
          <w:lang w:val="uk-UA"/>
        </w:rPr>
        <w:t xml:space="preserve">подати заявку </w:t>
      </w:r>
      <w:r w:rsidRPr="009B6A0C">
        <w:rPr>
          <w:sz w:val="28"/>
          <w:szCs w:val="28"/>
          <w:lang w:val="uk-UA"/>
        </w:rPr>
        <w:t xml:space="preserve">на участь встановленого зразка та </w:t>
      </w:r>
      <w:r w:rsidR="007B2447" w:rsidRPr="009B6A0C">
        <w:rPr>
          <w:sz w:val="28"/>
          <w:szCs w:val="28"/>
          <w:lang w:val="uk-UA"/>
        </w:rPr>
        <w:t xml:space="preserve">пред’явити </w:t>
      </w:r>
      <w:r w:rsidRPr="009B6A0C">
        <w:rPr>
          <w:sz w:val="28"/>
          <w:szCs w:val="28"/>
          <w:lang w:val="uk-UA"/>
        </w:rPr>
        <w:t>наступні документи:</w:t>
      </w:r>
    </w:p>
    <w:p w:rsidR="005C2DEA" w:rsidRPr="009B6A0C" w:rsidRDefault="005C2DEA" w:rsidP="009B6A0C">
      <w:pPr>
        <w:numPr>
          <w:ilvl w:val="0"/>
          <w:numId w:val="5"/>
        </w:numPr>
        <w:tabs>
          <w:tab w:val="clear" w:pos="1892"/>
          <w:tab w:val="num" w:pos="-360"/>
          <w:tab w:val="num" w:pos="540"/>
        </w:tabs>
        <w:ind w:left="993" w:hanging="284"/>
        <w:jc w:val="both"/>
        <w:rPr>
          <w:sz w:val="28"/>
          <w:szCs w:val="28"/>
          <w:lang w:val="uk-UA"/>
        </w:rPr>
      </w:pPr>
      <w:r w:rsidRPr="009B6A0C">
        <w:rPr>
          <w:sz w:val="28"/>
          <w:szCs w:val="28"/>
          <w:lang w:val="uk-UA"/>
        </w:rPr>
        <w:t>кваліфікаційні документи капітана та помічника;</w:t>
      </w:r>
    </w:p>
    <w:p w:rsidR="005C2DEA" w:rsidRPr="009B6A0C" w:rsidRDefault="007B2447" w:rsidP="009B6A0C">
      <w:pPr>
        <w:numPr>
          <w:ilvl w:val="0"/>
          <w:numId w:val="5"/>
        </w:numPr>
        <w:tabs>
          <w:tab w:val="clear" w:pos="1892"/>
          <w:tab w:val="num" w:pos="-360"/>
          <w:tab w:val="num" w:pos="540"/>
        </w:tabs>
        <w:ind w:left="993" w:hanging="284"/>
        <w:jc w:val="both"/>
        <w:rPr>
          <w:sz w:val="28"/>
          <w:szCs w:val="28"/>
          <w:lang w:val="uk-UA"/>
        </w:rPr>
      </w:pPr>
      <w:r w:rsidRPr="009B6A0C">
        <w:rPr>
          <w:sz w:val="28"/>
          <w:szCs w:val="28"/>
          <w:lang w:val="uk-UA"/>
        </w:rPr>
        <w:t>С</w:t>
      </w:r>
      <w:r w:rsidR="005C2DEA" w:rsidRPr="009B6A0C">
        <w:rPr>
          <w:sz w:val="28"/>
          <w:szCs w:val="28"/>
          <w:lang w:val="uk-UA"/>
        </w:rPr>
        <w:t>відоцтво спортивного вітрильного судна;</w:t>
      </w:r>
    </w:p>
    <w:p w:rsidR="005C2DEA" w:rsidRPr="009B6A0C" w:rsidRDefault="00BD3878" w:rsidP="009B6A0C">
      <w:pPr>
        <w:numPr>
          <w:ilvl w:val="0"/>
          <w:numId w:val="5"/>
        </w:numPr>
        <w:tabs>
          <w:tab w:val="clear" w:pos="1892"/>
          <w:tab w:val="num" w:pos="-360"/>
          <w:tab w:val="num" w:pos="540"/>
        </w:tabs>
        <w:ind w:left="993" w:hanging="284"/>
        <w:jc w:val="both"/>
        <w:rPr>
          <w:sz w:val="28"/>
          <w:szCs w:val="28"/>
          <w:lang w:val="uk-UA"/>
        </w:rPr>
      </w:pPr>
      <w:r w:rsidRPr="009B6A0C">
        <w:rPr>
          <w:sz w:val="28"/>
          <w:szCs w:val="28"/>
          <w:lang w:val="uk-UA"/>
        </w:rPr>
        <w:t>Дійсн</w:t>
      </w:r>
      <w:r>
        <w:rPr>
          <w:sz w:val="28"/>
          <w:szCs w:val="28"/>
          <w:lang w:val="uk-UA"/>
        </w:rPr>
        <w:t xml:space="preserve">ий </w:t>
      </w:r>
      <w:r w:rsidR="007B2447" w:rsidRPr="009B6A0C">
        <w:rPr>
          <w:sz w:val="28"/>
          <w:szCs w:val="28"/>
          <w:lang w:val="uk-UA"/>
        </w:rPr>
        <w:t>А</w:t>
      </w:r>
      <w:r w:rsidR="005C2DEA" w:rsidRPr="009B6A0C">
        <w:rPr>
          <w:sz w:val="28"/>
          <w:szCs w:val="28"/>
          <w:lang w:val="uk-UA"/>
        </w:rPr>
        <w:t>кт технічного огляду;</w:t>
      </w:r>
    </w:p>
    <w:p w:rsidR="005C2DEA" w:rsidRPr="009B6A0C" w:rsidRDefault="007B2447" w:rsidP="009B6A0C">
      <w:pPr>
        <w:numPr>
          <w:ilvl w:val="0"/>
          <w:numId w:val="5"/>
        </w:numPr>
        <w:tabs>
          <w:tab w:val="clear" w:pos="1892"/>
          <w:tab w:val="num" w:pos="-360"/>
          <w:tab w:val="num" w:pos="540"/>
        </w:tabs>
        <w:ind w:left="993" w:hanging="284"/>
        <w:jc w:val="both"/>
        <w:rPr>
          <w:sz w:val="28"/>
          <w:szCs w:val="28"/>
          <w:lang w:val="uk-UA"/>
        </w:rPr>
      </w:pPr>
      <w:r w:rsidRPr="009B6A0C">
        <w:rPr>
          <w:sz w:val="28"/>
          <w:szCs w:val="28"/>
          <w:lang w:val="uk-UA"/>
        </w:rPr>
        <w:t>дійсне В</w:t>
      </w:r>
      <w:r w:rsidR="005C2DEA" w:rsidRPr="009B6A0C">
        <w:rPr>
          <w:sz w:val="28"/>
          <w:szCs w:val="28"/>
          <w:lang w:val="uk-UA"/>
        </w:rPr>
        <w:t>имірювальне свідоцтво;</w:t>
      </w:r>
    </w:p>
    <w:p w:rsidR="005C2DEA" w:rsidRPr="009B6A0C" w:rsidRDefault="00E1291E" w:rsidP="009B6A0C">
      <w:pPr>
        <w:tabs>
          <w:tab w:val="num" w:pos="-360"/>
        </w:tabs>
        <w:ind w:left="993" w:hanging="284"/>
        <w:jc w:val="center"/>
        <w:rPr>
          <w:sz w:val="28"/>
          <w:szCs w:val="28"/>
          <w:lang w:val="uk-UA"/>
        </w:rPr>
      </w:pPr>
      <w:r w:rsidRPr="009B6A0C">
        <w:rPr>
          <w:b/>
          <w:i/>
          <w:sz w:val="28"/>
          <w:szCs w:val="28"/>
          <w:lang w:val="uk-UA"/>
        </w:rPr>
        <w:t>Особливі вимоги:</w:t>
      </w:r>
    </w:p>
    <w:p w:rsidR="00E1291E" w:rsidRPr="009B6A0C" w:rsidRDefault="00A71309" w:rsidP="009B6A0C">
      <w:pPr>
        <w:numPr>
          <w:ilvl w:val="0"/>
          <w:numId w:val="5"/>
        </w:numPr>
        <w:tabs>
          <w:tab w:val="clear" w:pos="1892"/>
          <w:tab w:val="num" w:pos="-360"/>
        </w:tabs>
        <w:ind w:left="993" w:hanging="284"/>
        <w:jc w:val="both"/>
        <w:rPr>
          <w:i/>
          <w:sz w:val="28"/>
          <w:szCs w:val="28"/>
          <w:lang w:val="uk-UA"/>
        </w:rPr>
      </w:pPr>
      <w:r w:rsidRPr="009B6A0C">
        <w:rPr>
          <w:i/>
          <w:sz w:val="28"/>
          <w:szCs w:val="28"/>
          <w:lang w:val="uk-UA"/>
        </w:rPr>
        <w:t xml:space="preserve">   </w:t>
      </w:r>
      <w:r w:rsidR="00E1291E" w:rsidRPr="009B6A0C">
        <w:rPr>
          <w:i/>
          <w:sz w:val="28"/>
          <w:szCs w:val="28"/>
          <w:lang w:val="uk-UA"/>
        </w:rPr>
        <w:t>на кожній яхті має бути мобільний телефон і його номер об</w:t>
      </w:r>
      <w:r w:rsidR="004E279A" w:rsidRPr="009B6A0C">
        <w:rPr>
          <w:i/>
          <w:sz w:val="28"/>
          <w:szCs w:val="28"/>
          <w:lang w:val="uk-UA"/>
        </w:rPr>
        <w:t>о</w:t>
      </w:r>
      <w:r w:rsidR="00E1291E" w:rsidRPr="009B6A0C">
        <w:rPr>
          <w:i/>
          <w:sz w:val="28"/>
          <w:szCs w:val="28"/>
          <w:lang w:val="uk-UA"/>
        </w:rPr>
        <w:t>в’язково має бути зазначений у заявці;</w:t>
      </w:r>
    </w:p>
    <w:p w:rsidR="00546D61" w:rsidRPr="009B6A0C" w:rsidRDefault="00E1291E" w:rsidP="009B6A0C">
      <w:pPr>
        <w:numPr>
          <w:ilvl w:val="0"/>
          <w:numId w:val="5"/>
        </w:numPr>
        <w:tabs>
          <w:tab w:val="clear" w:pos="1892"/>
          <w:tab w:val="num" w:pos="-360"/>
          <w:tab w:val="num" w:pos="180"/>
        </w:tabs>
        <w:ind w:left="993" w:hanging="284"/>
        <w:jc w:val="both"/>
        <w:rPr>
          <w:i/>
          <w:sz w:val="28"/>
          <w:szCs w:val="28"/>
          <w:lang w:val="uk-UA"/>
        </w:rPr>
      </w:pPr>
      <w:r w:rsidRPr="009B6A0C">
        <w:rPr>
          <w:i/>
          <w:sz w:val="28"/>
          <w:szCs w:val="28"/>
          <w:lang w:val="uk-UA"/>
        </w:rPr>
        <w:t>на кожній яхті має бути фотоапарат (цифровий) задля того, щоб мати змогу документально підтвердити правильне проходження буїв, що їх буде зазначено у вітрильницькій інструкції</w:t>
      </w:r>
      <w:r w:rsidR="007B1528" w:rsidRPr="009B6A0C">
        <w:rPr>
          <w:i/>
          <w:sz w:val="28"/>
          <w:szCs w:val="28"/>
          <w:lang w:val="uk-UA"/>
        </w:rPr>
        <w:t>;</w:t>
      </w:r>
    </w:p>
    <w:p w:rsidR="00BD3878" w:rsidRDefault="007B1528" w:rsidP="009B6A0C">
      <w:pPr>
        <w:numPr>
          <w:ilvl w:val="0"/>
          <w:numId w:val="5"/>
        </w:numPr>
        <w:tabs>
          <w:tab w:val="clear" w:pos="1892"/>
          <w:tab w:val="num" w:pos="-360"/>
          <w:tab w:val="num" w:pos="180"/>
        </w:tabs>
        <w:ind w:left="993" w:hanging="284"/>
        <w:jc w:val="both"/>
        <w:rPr>
          <w:i/>
          <w:sz w:val="28"/>
          <w:szCs w:val="28"/>
          <w:lang w:val="uk-UA"/>
        </w:rPr>
      </w:pPr>
      <w:r w:rsidRPr="009B6A0C">
        <w:rPr>
          <w:i/>
          <w:sz w:val="28"/>
          <w:szCs w:val="28"/>
          <w:lang w:val="uk-UA"/>
        </w:rPr>
        <w:t>у разі відсутності належних кваліфікаційних документів</w:t>
      </w:r>
      <w:r w:rsidR="00ED7FDC" w:rsidRPr="009B6A0C">
        <w:rPr>
          <w:i/>
          <w:sz w:val="28"/>
          <w:szCs w:val="28"/>
          <w:lang w:val="uk-UA"/>
        </w:rPr>
        <w:t xml:space="preserve"> у капітана </w:t>
      </w:r>
      <w:r w:rsidR="00BD3878">
        <w:rPr>
          <w:i/>
          <w:sz w:val="28"/>
          <w:szCs w:val="28"/>
          <w:lang w:val="uk-UA"/>
        </w:rPr>
        <w:t xml:space="preserve"> та помічника </w:t>
      </w:r>
      <w:r w:rsidR="00ED7FDC" w:rsidRPr="009B6A0C">
        <w:rPr>
          <w:i/>
          <w:sz w:val="28"/>
          <w:szCs w:val="28"/>
          <w:lang w:val="uk-UA"/>
        </w:rPr>
        <w:t>або несплати ним</w:t>
      </w:r>
      <w:r w:rsidR="00BD3878">
        <w:rPr>
          <w:i/>
          <w:sz w:val="28"/>
          <w:szCs w:val="28"/>
          <w:lang w:val="uk-UA"/>
        </w:rPr>
        <w:t>и</w:t>
      </w:r>
      <w:r w:rsidR="00ED7FDC" w:rsidRPr="009B6A0C">
        <w:rPr>
          <w:i/>
          <w:sz w:val="28"/>
          <w:szCs w:val="28"/>
          <w:lang w:val="uk-UA"/>
        </w:rPr>
        <w:t xml:space="preserve"> членських внесків до ВФУ</w:t>
      </w:r>
      <w:r w:rsidRPr="009B6A0C">
        <w:rPr>
          <w:i/>
          <w:sz w:val="28"/>
          <w:szCs w:val="28"/>
          <w:lang w:val="uk-UA"/>
        </w:rPr>
        <w:t>, або чинного акту технічного огляду,</w:t>
      </w:r>
      <w:r w:rsidR="00ED7FDC" w:rsidRPr="009B6A0C">
        <w:rPr>
          <w:i/>
          <w:sz w:val="28"/>
          <w:szCs w:val="28"/>
          <w:lang w:val="uk-UA"/>
        </w:rPr>
        <w:t xml:space="preserve"> яхта до перегонів не допускається</w:t>
      </w:r>
      <w:r w:rsidR="00BD3878">
        <w:rPr>
          <w:i/>
          <w:sz w:val="28"/>
          <w:szCs w:val="28"/>
          <w:lang w:val="uk-UA"/>
        </w:rPr>
        <w:t>;</w:t>
      </w:r>
    </w:p>
    <w:p w:rsidR="007B7C31" w:rsidRDefault="00BD3878" w:rsidP="00453242">
      <w:pPr>
        <w:numPr>
          <w:ilvl w:val="0"/>
          <w:numId w:val="5"/>
        </w:numPr>
        <w:tabs>
          <w:tab w:val="clear" w:pos="1892"/>
          <w:tab w:val="num" w:pos="-360"/>
          <w:tab w:val="num" w:pos="180"/>
        </w:tabs>
        <w:ind w:left="993" w:hanging="284"/>
        <w:jc w:val="both"/>
        <w:rPr>
          <w:i/>
          <w:sz w:val="28"/>
          <w:szCs w:val="28"/>
          <w:lang w:val="uk-UA"/>
        </w:rPr>
      </w:pPr>
      <w:r w:rsidRPr="007B7C31">
        <w:rPr>
          <w:i/>
          <w:sz w:val="28"/>
          <w:szCs w:val="28"/>
          <w:lang w:val="uk-UA"/>
        </w:rPr>
        <w:t>на яхтах 1-</w:t>
      </w:r>
      <w:r w:rsidR="007B7C31" w:rsidRPr="007B7C31">
        <w:rPr>
          <w:i/>
          <w:sz w:val="28"/>
          <w:szCs w:val="28"/>
          <w:lang w:val="uk-UA"/>
        </w:rPr>
        <w:t xml:space="preserve">ї </w:t>
      </w:r>
      <w:r w:rsidRPr="007B7C31">
        <w:rPr>
          <w:i/>
          <w:sz w:val="28"/>
          <w:szCs w:val="28"/>
          <w:lang w:val="uk-UA"/>
        </w:rPr>
        <w:t>та 2</w:t>
      </w:r>
      <w:r w:rsidR="007B7C31" w:rsidRPr="007B7C31">
        <w:rPr>
          <w:i/>
          <w:sz w:val="28"/>
          <w:szCs w:val="28"/>
          <w:lang w:val="uk-UA"/>
        </w:rPr>
        <w:t xml:space="preserve">-ї групи екіпаж повинен складатись не менш ніж з 3-х осіб, в інших групах екіпаж повинен складатись не менш ніж з 4-х осіб включаючи кваліфікованого </w:t>
      </w:r>
      <w:r w:rsidR="007B7C31">
        <w:rPr>
          <w:i/>
          <w:sz w:val="28"/>
          <w:szCs w:val="28"/>
          <w:lang w:val="uk-UA"/>
        </w:rPr>
        <w:t>помічника капітана;</w:t>
      </w:r>
    </w:p>
    <w:p w:rsidR="007B1528" w:rsidRPr="007B7C31" w:rsidRDefault="00BD3878" w:rsidP="00453242">
      <w:pPr>
        <w:numPr>
          <w:ilvl w:val="0"/>
          <w:numId w:val="5"/>
        </w:numPr>
        <w:tabs>
          <w:tab w:val="clear" w:pos="1892"/>
          <w:tab w:val="num" w:pos="-360"/>
          <w:tab w:val="num" w:pos="180"/>
        </w:tabs>
        <w:ind w:left="993" w:hanging="284"/>
        <w:jc w:val="both"/>
        <w:rPr>
          <w:i/>
          <w:sz w:val="28"/>
          <w:szCs w:val="28"/>
          <w:lang w:val="uk-UA"/>
        </w:rPr>
      </w:pPr>
      <w:r w:rsidRPr="007B7C31">
        <w:rPr>
          <w:b/>
          <w:i/>
          <w:sz w:val="28"/>
          <w:szCs w:val="28"/>
          <w:lang w:val="uk-UA"/>
        </w:rPr>
        <w:t>яхти які спізнилися  на реєстрацію до перегонів не допускаються.</w:t>
      </w:r>
    </w:p>
    <w:p w:rsidR="00EC3DAF" w:rsidRPr="00BA1857" w:rsidRDefault="00EC3DAF" w:rsidP="00FB44C9">
      <w:pPr>
        <w:tabs>
          <w:tab w:val="num" w:pos="-360"/>
        </w:tabs>
        <w:ind w:left="180" w:hanging="540"/>
        <w:jc w:val="both"/>
        <w:rPr>
          <w:i/>
          <w:lang w:val="uk-UA"/>
        </w:rPr>
      </w:pPr>
    </w:p>
    <w:p w:rsidR="005C2DEA" w:rsidRPr="009B6A0C" w:rsidRDefault="005C2DEA" w:rsidP="00A71309">
      <w:pPr>
        <w:numPr>
          <w:ilvl w:val="0"/>
          <w:numId w:val="14"/>
        </w:numPr>
        <w:tabs>
          <w:tab w:val="clear" w:pos="540"/>
          <w:tab w:val="num" w:pos="-360"/>
        </w:tabs>
        <w:ind w:left="180" w:hanging="540"/>
        <w:jc w:val="center"/>
        <w:rPr>
          <w:b/>
          <w:sz w:val="28"/>
          <w:szCs w:val="28"/>
          <w:lang w:val="uk-UA"/>
        </w:rPr>
      </w:pPr>
      <w:r w:rsidRPr="009B6A0C">
        <w:rPr>
          <w:b/>
          <w:sz w:val="28"/>
          <w:szCs w:val="28"/>
          <w:lang w:val="uk-UA"/>
        </w:rPr>
        <w:t>К</w:t>
      </w:r>
      <w:r w:rsidR="009E5A1F" w:rsidRPr="009B6A0C">
        <w:rPr>
          <w:b/>
          <w:sz w:val="28"/>
          <w:szCs w:val="28"/>
          <w:lang w:val="uk-UA"/>
        </w:rPr>
        <w:t>атегорія реклами</w:t>
      </w:r>
    </w:p>
    <w:p w:rsidR="005C2DEA" w:rsidRPr="009B6A0C" w:rsidRDefault="00D12451" w:rsidP="00D7122D">
      <w:pPr>
        <w:numPr>
          <w:ilvl w:val="1"/>
          <w:numId w:val="14"/>
        </w:numPr>
        <w:tabs>
          <w:tab w:val="clear" w:pos="1260"/>
        </w:tabs>
        <w:ind w:left="993" w:hanging="567"/>
        <w:jc w:val="both"/>
        <w:rPr>
          <w:sz w:val="28"/>
          <w:szCs w:val="28"/>
          <w:lang w:val="uk-UA"/>
        </w:rPr>
      </w:pPr>
      <w:r>
        <w:rPr>
          <w:sz w:val="28"/>
          <w:szCs w:val="28"/>
          <w:lang w:val="uk-UA"/>
        </w:rPr>
        <w:t xml:space="preserve">Учасники змагань мають право нести рекламу </w:t>
      </w:r>
      <w:r w:rsidRPr="009B6A0C">
        <w:rPr>
          <w:sz w:val="28"/>
          <w:szCs w:val="28"/>
          <w:lang w:val="uk-UA"/>
        </w:rPr>
        <w:t>на корпусі, вітрилах, одязі й спорядженні яхтсменів</w:t>
      </w:r>
      <w:r>
        <w:rPr>
          <w:sz w:val="28"/>
          <w:szCs w:val="28"/>
          <w:lang w:val="uk-UA"/>
        </w:rPr>
        <w:t>.</w:t>
      </w:r>
    </w:p>
    <w:p w:rsidR="00546D61" w:rsidRPr="009B6A0C" w:rsidRDefault="00367433" w:rsidP="00D7122D">
      <w:pPr>
        <w:numPr>
          <w:ilvl w:val="1"/>
          <w:numId w:val="14"/>
        </w:numPr>
        <w:tabs>
          <w:tab w:val="clear" w:pos="1260"/>
        </w:tabs>
        <w:ind w:left="993" w:hanging="567"/>
        <w:jc w:val="both"/>
        <w:rPr>
          <w:sz w:val="28"/>
          <w:szCs w:val="28"/>
          <w:lang w:val="uk-UA"/>
        </w:rPr>
      </w:pPr>
      <w:r w:rsidRPr="009B6A0C">
        <w:rPr>
          <w:sz w:val="28"/>
          <w:szCs w:val="28"/>
          <w:lang w:val="uk-UA"/>
        </w:rPr>
        <w:t xml:space="preserve">Уся реклама, що розташована на корпусі, вітрилах, одязі й спорядженні яхтсменів, має бути погоджена з Повноважним організатором й не містити найменувань </w:t>
      </w:r>
      <w:r w:rsidR="00D12451">
        <w:rPr>
          <w:sz w:val="28"/>
          <w:szCs w:val="28"/>
          <w:lang w:val="uk-UA"/>
        </w:rPr>
        <w:t>та пропаганди політичних партій, алкогольних напоїв та тютюнових виробів</w:t>
      </w:r>
      <w:r w:rsidRPr="009B6A0C">
        <w:rPr>
          <w:sz w:val="28"/>
          <w:szCs w:val="28"/>
          <w:lang w:val="uk-UA"/>
        </w:rPr>
        <w:t>.</w:t>
      </w:r>
    </w:p>
    <w:p w:rsidR="00EC3DAF" w:rsidRPr="00BA1857" w:rsidRDefault="00EC3DAF" w:rsidP="00FB44C9">
      <w:pPr>
        <w:tabs>
          <w:tab w:val="num" w:pos="-360"/>
        </w:tabs>
        <w:ind w:left="180" w:hanging="540"/>
        <w:jc w:val="both"/>
        <w:rPr>
          <w:lang w:val="uk-UA"/>
        </w:rPr>
      </w:pPr>
    </w:p>
    <w:p w:rsidR="005C2DEA" w:rsidRPr="009B6A0C" w:rsidRDefault="005C2DEA" w:rsidP="00A71309">
      <w:pPr>
        <w:numPr>
          <w:ilvl w:val="0"/>
          <w:numId w:val="14"/>
        </w:numPr>
        <w:tabs>
          <w:tab w:val="clear" w:pos="540"/>
          <w:tab w:val="num" w:pos="-360"/>
        </w:tabs>
        <w:ind w:left="180" w:hanging="540"/>
        <w:jc w:val="center"/>
        <w:rPr>
          <w:b/>
          <w:sz w:val="28"/>
          <w:szCs w:val="28"/>
          <w:lang w:val="uk-UA"/>
        </w:rPr>
      </w:pPr>
      <w:r w:rsidRPr="009B6A0C">
        <w:rPr>
          <w:b/>
          <w:sz w:val="28"/>
          <w:szCs w:val="28"/>
          <w:lang w:val="uk-UA"/>
        </w:rPr>
        <w:t>В</w:t>
      </w:r>
      <w:r w:rsidR="009E5A1F" w:rsidRPr="009B6A0C">
        <w:rPr>
          <w:b/>
          <w:sz w:val="28"/>
          <w:szCs w:val="28"/>
          <w:lang w:val="uk-UA"/>
        </w:rPr>
        <w:t>итрати і стартові внески</w:t>
      </w:r>
    </w:p>
    <w:p w:rsidR="005C2DEA" w:rsidRPr="009B6A0C" w:rsidRDefault="005C2DEA" w:rsidP="00D7122D">
      <w:pPr>
        <w:numPr>
          <w:ilvl w:val="1"/>
          <w:numId w:val="14"/>
        </w:numPr>
        <w:tabs>
          <w:tab w:val="clear" w:pos="1260"/>
        </w:tabs>
        <w:ind w:left="993" w:hanging="567"/>
        <w:jc w:val="both"/>
        <w:rPr>
          <w:sz w:val="28"/>
          <w:szCs w:val="28"/>
          <w:lang w:val="uk-UA"/>
        </w:rPr>
      </w:pPr>
      <w:r w:rsidRPr="009B6A0C">
        <w:rPr>
          <w:sz w:val="28"/>
          <w:szCs w:val="28"/>
          <w:lang w:val="uk-UA"/>
        </w:rPr>
        <w:t>Усі витрати щодо участі яхт несуть заявники.</w:t>
      </w:r>
    </w:p>
    <w:p w:rsidR="005C2DEA" w:rsidRPr="009B6A0C" w:rsidRDefault="005C2DEA" w:rsidP="00D7122D">
      <w:pPr>
        <w:numPr>
          <w:ilvl w:val="1"/>
          <w:numId w:val="14"/>
        </w:numPr>
        <w:tabs>
          <w:tab w:val="clear" w:pos="1260"/>
        </w:tabs>
        <w:ind w:left="993" w:hanging="567"/>
        <w:jc w:val="both"/>
        <w:rPr>
          <w:sz w:val="28"/>
          <w:szCs w:val="28"/>
          <w:lang w:val="uk-UA"/>
        </w:rPr>
      </w:pPr>
      <w:r w:rsidRPr="009B6A0C">
        <w:rPr>
          <w:sz w:val="28"/>
          <w:szCs w:val="28"/>
          <w:lang w:val="uk-UA"/>
        </w:rPr>
        <w:t xml:space="preserve">Кожний </w:t>
      </w:r>
      <w:r w:rsidR="00635028" w:rsidRPr="009B6A0C">
        <w:rPr>
          <w:sz w:val="28"/>
          <w:szCs w:val="28"/>
          <w:lang w:val="uk-UA"/>
        </w:rPr>
        <w:t xml:space="preserve">член </w:t>
      </w:r>
      <w:r w:rsidR="000E6770" w:rsidRPr="009B6A0C">
        <w:rPr>
          <w:sz w:val="28"/>
          <w:szCs w:val="28"/>
          <w:lang w:val="uk-UA"/>
        </w:rPr>
        <w:t>екіпаж</w:t>
      </w:r>
      <w:r w:rsidR="00635028" w:rsidRPr="009B6A0C">
        <w:rPr>
          <w:sz w:val="28"/>
          <w:szCs w:val="28"/>
          <w:lang w:val="uk-UA"/>
        </w:rPr>
        <w:t>у</w:t>
      </w:r>
      <w:r w:rsidRPr="009B6A0C">
        <w:rPr>
          <w:sz w:val="28"/>
          <w:szCs w:val="28"/>
          <w:lang w:val="uk-UA"/>
        </w:rPr>
        <w:t>, який бере участь у перегонах, спла</w:t>
      </w:r>
      <w:r w:rsidR="002245FC" w:rsidRPr="009B6A0C">
        <w:rPr>
          <w:sz w:val="28"/>
          <w:szCs w:val="28"/>
          <w:lang w:val="uk-UA"/>
        </w:rPr>
        <w:t xml:space="preserve">чує стартовий внесок у розмірі </w:t>
      </w:r>
      <w:r w:rsidRPr="009B6A0C">
        <w:rPr>
          <w:sz w:val="28"/>
          <w:szCs w:val="28"/>
          <w:lang w:val="uk-UA"/>
        </w:rPr>
        <w:t xml:space="preserve"> </w:t>
      </w:r>
      <w:r w:rsidR="0006502A">
        <w:rPr>
          <w:sz w:val="28"/>
          <w:szCs w:val="28"/>
          <w:lang w:val="uk-UA"/>
        </w:rPr>
        <w:t>7</w:t>
      </w:r>
      <w:r w:rsidR="001728FA" w:rsidRPr="009B6A0C">
        <w:rPr>
          <w:sz w:val="28"/>
          <w:szCs w:val="28"/>
          <w:lang w:val="uk-UA"/>
        </w:rPr>
        <w:t>0</w:t>
      </w:r>
      <w:r w:rsidRPr="009B6A0C">
        <w:rPr>
          <w:sz w:val="28"/>
          <w:szCs w:val="28"/>
          <w:lang w:val="uk-UA"/>
        </w:rPr>
        <w:t xml:space="preserve">  гривень. </w:t>
      </w:r>
      <w:r w:rsidR="00CA7586" w:rsidRPr="009B6A0C">
        <w:rPr>
          <w:sz w:val="28"/>
          <w:szCs w:val="28"/>
          <w:lang w:val="uk-UA"/>
        </w:rPr>
        <w:t>Рішенням Оргкомітету на окремих регатах стартові внески можуть бути зменшені або скасовані взагалі. Стартові внески витрачаються на поточні потреби регати.</w:t>
      </w:r>
    </w:p>
    <w:p w:rsidR="00EC3DAF" w:rsidRDefault="00CA7586" w:rsidP="00D7122D">
      <w:pPr>
        <w:numPr>
          <w:ilvl w:val="1"/>
          <w:numId w:val="14"/>
        </w:numPr>
        <w:tabs>
          <w:tab w:val="clear" w:pos="1260"/>
        </w:tabs>
        <w:ind w:left="993" w:hanging="567"/>
        <w:jc w:val="both"/>
        <w:rPr>
          <w:sz w:val="28"/>
          <w:szCs w:val="28"/>
          <w:lang w:val="uk-UA"/>
        </w:rPr>
      </w:pPr>
      <w:r w:rsidRPr="009B6A0C">
        <w:rPr>
          <w:sz w:val="28"/>
          <w:szCs w:val="28"/>
          <w:lang w:val="uk-UA"/>
        </w:rPr>
        <w:t>Вітрильницькою інструкцією можуть запроваджуватись протестові внески, які ві</w:t>
      </w:r>
      <w:r w:rsidR="000F76B8" w:rsidRPr="009B6A0C">
        <w:rPr>
          <w:sz w:val="28"/>
          <w:szCs w:val="28"/>
          <w:lang w:val="uk-UA"/>
        </w:rPr>
        <w:t>дповідають вимогам Приписів ВФУ.</w:t>
      </w:r>
    </w:p>
    <w:p w:rsidR="00D62500" w:rsidRPr="00BA1857" w:rsidRDefault="00D62500" w:rsidP="00BA1857">
      <w:pPr>
        <w:ind w:left="993"/>
        <w:jc w:val="both"/>
        <w:rPr>
          <w:lang w:val="uk-UA"/>
        </w:rPr>
      </w:pPr>
    </w:p>
    <w:p w:rsidR="005C2DEA" w:rsidRPr="009B6A0C" w:rsidRDefault="009E5A1F" w:rsidP="00D7122D">
      <w:pPr>
        <w:numPr>
          <w:ilvl w:val="0"/>
          <w:numId w:val="14"/>
        </w:numPr>
        <w:tabs>
          <w:tab w:val="clear" w:pos="540"/>
        </w:tabs>
        <w:ind w:left="993" w:hanging="567"/>
        <w:jc w:val="center"/>
        <w:rPr>
          <w:b/>
          <w:sz w:val="28"/>
          <w:szCs w:val="28"/>
          <w:lang w:val="uk-UA"/>
        </w:rPr>
      </w:pPr>
      <w:r w:rsidRPr="009B6A0C">
        <w:rPr>
          <w:b/>
          <w:sz w:val="28"/>
          <w:szCs w:val="28"/>
          <w:lang w:val="uk-UA"/>
        </w:rPr>
        <w:t>Розподіл суден на групи</w:t>
      </w:r>
    </w:p>
    <w:p w:rsidR="005C2DEA" w:rsidRPr="009B6A0C" w:rsidRDefault="00CA7586" w:rsidP="00D7122D">
      <w:pPr>
        <w:numPr>
          <w:ilvl w:val="1"/>
          <w:numId w:val="14"/>
        </w:numPr>
        <w:tabs>
          <w:tab w:val="clear" w:pos="1260"/>
        </w:tabs>
        <w:ind w:left="993" w:hanging="567"/>
        <w:jc w:val="both"/>
        <w:rPr>
          <w:sz w:val="28"/>
          <w:szCs w:val="28"/>
          <w:lang w:val="uk-UA"/>
        </w:rPr>
      </w:pPr>
      <w:r w:rsidRPr="009B6A0C">
        <w:rPr>
          <w:sz w:val="28"/>
          <w:szCs w:val="28"/>
          <w:lang w:val="uk-UA"/>
        </w:rPr>
        <w:t>Регати проводя</w:t>
      </w:r>
      <w:r w:rsidR="005C2DEA" w:rsidRPr="009B6A0C">
        <w:rPr>
          <w:sz w:val="28"/>
          <w:szCs w:val="28"/>
          <w:lang w:val="uk-UA"/>
        </w:rPr>
        <w:t>ться у наступних залікових групах:</w:t>
      </w:r>
    </w:p>
    <w:p w:rsidR="00D7122D" w:rsidRPr="009B6A0C" w:rsidRDefault="007B7C31" w:rsidP="009B6A0C">
      <w:pPr>
        <w:numPr>
          <w:ilvl w:val="0"/>
          <w:numId w:val="9"/>
        </w:numPr>
        <w:ind w:left="993" w:hanging="284"/>
        <w:rPr>
          <w:sz w:val="28"/>
          <w:szCs w:val="28"/>
          <w:lang w:val="uk-UA"/>
        </w:rPr>
      </w:pPr>
      <w:r>
        <w:rPr>
          <w:sz w:val="28"/>
          <w:szCs w:val="28"/>
          <w:lang w:val="uk-UA"/>
        </w:rPr>
        <w:lastRenderedPageBreak/>
        <w:t>чотири</w:t>
      </w:r>
      <w:r w:rsidR="00D7122D" w:rsidRPr="009B6A0C">
        <w:rPr>
          <w:sz w:val="28"/>
          <w:szCs w:val="28"/>
          <w:lang w:val="uk-UA"/>
        </w:rPr>
        <w:t xml:space="preserve"> </w:t>
      </w:r>
      <w:r w:rsidR="005C2DEA" w:rsidRPr="009B6A0C">
        <w:rPr>
          <w:sz w:val="28"/>
          <w:szCs w:val="28"/>
          <w:lang w:val="uk-UA"/>
        </w:rPr>
        <w:t>заліков</w:t>
      </w:r>
      <w:r>
        <w:rPr>
          <w:sz w:val="28"/>
          <w:szCs w:val="28"/>
          <w:lang w:val="uk-UA"/>
        </w:rPr>
        <w:t>і</w:t>
      </w:r>
      <w:r w:rsidR="005C2DEA" w:rsidRPr="009B6A0C">
        <w:rPr>
          <w:sz w:val="28"/>
          <w:szCs w:val="28"/>
          <w:lang w:val="uk-UA"/>
        </w:rPr>
        <w:t xml:space="preserve"> груп</w:t>
      </w:r>
      <w:r>
        <w:rPr>
          <w:sz w:val="28"/>
          <w:szCs w:val="28"/>
          <w:lang w:val="uk-UA"/>
        </w:rPr>
        <w:t>и</w:t>
      </w:r>
      <w:r w:rsidR="005C2DEA" w:rsidRPr="009B6A0C">
        <w:rPr>
          <w:sz w:val="28"/>
          <w:szCs w:val="28"/>
          <w:lang w:val="uk-UA"/>
        </w:rPr>
        <w:t xml:space="preserve"> для однокорпусних кільових яхт та компромісів за наступними  перегоновими б</w:t>
      </w:r>
      <w:r w:rsidR="009E5A1F" w:rsidRPr="009B6A0C">
        <w:rPr>
          <w:sz w:val="28"/>
          <w:szCs w:val="28"/>
          <w:lang w:val="uk-UA"/>
        </w:rPr>
        <w:t>ала</w:t>
      </w:r>
      <w:r w:rsidR="00CA535D" w:rsidRPr="009B6A0C">
        <w:rPr>
          <w:sz w:val="28"/>
          <w:szCs w:val="28"/>
          <w:lang w:val="uk-UA"/>
        </w:rPr>
        <w:t xml:space="preserve">ми, визначеними за </w:t>
      </w:r>
      <w:r w:rsidR="00D14179" w:rsidRPr="004F3522">
        <w:rPr>
          <w:sz w:val="28"/>
          <w:szCs w:val="28"/>
        </w:rPr>
        <w:t>клубними правилами вимірювання</w:t>
      </w:r>
      <w:r w:rsidR="00D14179">
        <w:rPr>
          <w:sz w:val="28"/>
          <w:szCs w:val="28"/>
          <w:lang w:val="uk-UA"/>
        </w:rPr>
        <w:t>;</w:t>
      </w:r>
    </w:p>
    <w:p w:rsidR="00023454" w:rsidRDefault="00023454" w:rsidP="009B6A0C">
      <w:pPr>
        <w:numPr>
          <w:ilvl w:val="0"/>
          <w:numId w:val="9"/>
        </w:numPr>
        <w:ind w:left="993" w:hanging="284"/>
        <w:rPr>
          <w:sz w:val="28"/>
          <w:szCs w:val="28"/>
          <w:lang w:val="uk-UA"/>
        </w:rPr>
      </w:pPr>
      <w:r w:rsidRPr="009B6A0C">
        <w:rPr>
          <w:sz w:val="28"/>
          <w:szCs w:val="28"/>
          <w:lang w:val="uk-UA"/>
        </w:rPr>
        <w:t>багатокорпусні яхти</w:t>
      </w:r>
      <w:r w:rsidR="009D1E87" w:rsidRPr="009B6A0C">
        <w:rPr>
          <w:sz w:val="28"/>
          <w:szCs w:val="28"/>
          <w:lang w:val="uk-UA"/>
        </w:rPr>
        <w:t xml:space="preserve"> - IOMR</w:t>
      </w:r>
      <w:r w:rsidRPr="009B6A0C">
        <w:rPr>
          <w:sz w:val="28"/>
          <w:szCs w:val="28"/>
          <w:lang w:val="uk-UA"/>
        </w:rPr>
        <w:t>;</w:t>
      </w:r>
    </w:p>
    <w:p w:rsidR="007B7C31" w:rsidRPr="009B6A0C" w:rsidRDefault="007B7C31" w:rsidP="009B6A0C">
      <w:pPr>
        <w:numPr>
          <w:ilvl w:val="0"/>
          <w:numId w:val="9"/>
        </w:numPr>
        <w:ind w:left="993" w:hanging="284"/>
        <w:rPr>
          <w:sz w:val="28"/>
          <w:szCs w:val="28"/>
          <w:lang w:val="uk-UA"/>
        </w:rPr>
      </w:pPr>
      <w:r>
        <w:rPr>
          <w:sz w:val="28"/>
          <w:szCs w:val="28"/>
          <w:lang w:val="uk-UA"/>
        </w:rPr>
        <w:t>п</w:t>
      </w:r>
      <w:r w:rsidRPr="007B7C31">
        <w:rPr>
          <w:sz w:val="28"/>
          <w:szCs w:val="28"/>
          <w:lang w:val="uk-UA"/>
        </w:rPr>
        <w:t>равилами рейтингової системи Конгресу з крейсерських перегонів           (</w:t>
      </w:r>
      <w:r w:rsidRPr="007B7C31">
        <w:rPr>
          <w:sz w:val="28"/>
          <w:szCs w:val="28"/>
          <w:lang w:val="en-US"/>
        </w:rPr>
        <w:t>ORC</w:t>
      </w:r>
      <w:r w:rsidRPr="007B7C31">
        <w:rPr>
          <w:sz w:val="28"/>
          <w:szCs w:val="28"/>
          <w:lang w:val="uk-UA"/>
        </w:rPr>
        <w:t xml:space="preserve"> </w:t>
      </w:r>
      <w:r w:rsidRPr="007B7C31">
        <w:rPr>
          <w:sz w:val="28"/>
          <w:szCs w:val="28"/>
          <w:lang w:val="en-US"/>
        </w:rPr>
        <w:t>Rating</w:t>
      </w:r>
      <w:r w:rsidRPr="007B7C31">
        <w:rPr>
          <w:sz w:val="28"/>
          <w:szCs w:val="28"/>
          <w:lang w:val="uk-UA"/>
        </w:rPr>
        <w:t xml:space="preserve"> </w:t>
      </w:r>
      <w:r w:rsidRPr="007B7C31">
        <w:rPr>
          <w:sz w:val="28"/>
          <w:szCs w:val="28"/>
          <w:lang w:val="en-US"/>
        </w:rPr>
        <w:t>System</w:t>
      </w:r>
      <w:r w:rsidRPr="007B7C31">
        <w:rPr>
          <w:sz w:val="28"/>
          <w:szCs w:val="28"/>
          <w:lang w:val="uk-UA"/>
        </w:rPr>
        <w:t xml:space="preserve"> </w:t>
      </w:r>
      <w:r w:rsidRPr="007B7C31">
        <w:rPr>
          <w:sz w:val="28"/>
          <w:szCs w:val="28"/>
          <w:lang w:val="en-US"/>
        </w:rPr>
        <w:t>Rules</w:t>
      </w:r>
      <w:r w:rsidRPr="007B7C31">
        <w:rPr>
          <w:sz w:val="28"/>
          <w:szCs w:val="28"/>
          <w:lang w:val="uk-UA"/>
        </w:rPr>
        <w:t>)</w:t>
      </w:r>
    </w:p>
    <w:p w:rsidR="009D1E87" w:rsidRPr="009B6A0C" w:rsidRDefault="00E84164" w:rsidP="00E84164">
      <w:pPr>
        <w:tabs>
          <w:tab w:val="num" w:pos="-360"/>
          <w:tab w:val="num" w:pos="180"/>
        </w:tabs>
        <w:ind w:left="180" w:right="2408"/>
        <w:jc w:val="right"/>
        <w:rPr>
          <w:sz w:val="28"/>
          <w:szCs w:val="28"/>
          <w:lang w:val="uk-UA"/>
        </w:rPr>
      </w:pPr>
      <w:r w:rsidRPr="009B6A0C">
        <w:rPr>
          <w:sz w:val="28"/>
          <w:szCs w:val="28"/>
          <w:lang w:val="uk-UA"/>
        </w:rPr>
        <w:t>Табл.1</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60"/>
        <w:gridCol w:w="1800"/>
      </w:tblGrid>
      <w:tr w:rsidR="00CA535D" w:rsidRPr="009B6A0C">
        <w:tc>
          <w:tcPr>
            <w:tcW w:w="1080" w:type="dxa"/>
          </w:tcPr>
          <w:p w:rsidR="00CA535D" w:rsidRPr="009B6A0C" w:rsidRDefault="00CA535D" w:rsidP="005C2DEA">
            <w:pPr>
              <w:rPr>
                <w:sz w:val="28"/>
                <w:szCs w:val="28"/>
                <w:lang w:val="uk-UA"/>
              </w:rPr>
            </w:pPr>
            <w:r w:rsidRPr="009B6A0C">
              <w:rPr>
                <w:sz w:val="28"/>
                <w:szCs w:val="28"/>
                <w:lang w:val="uk-UA"/>
              </w:rPr>
              <w:t xml:space="preserve"> група</w:t>
            </w:r>
          </w:p>
        </w:tc>
        <w:tc>
          <w:tcPr>
            <w:tcW w:w="3060" w:type="dxa"/>
          </w:tcPr>
          <w:p w:rsidR="00CA535D" w:rsidRPr="009B6A0C" w:rsidRDefault="00CA535D" w:rsidP="005C2DEA">
            <w:pPr>
              <w:rPr>
                <w:sz w:val="28"/>
                <w:szCs w:val="28"/>
                <w:lang w:val="uk-UA"/>
              </w:rPr>
            </w:pPr>
            <w:r w:rsidRPr="009B6A0C">
              <w:rPr>
                <w:sz w:val="28"/>
                <w:szCs w:val="28"/>
                <w:lang w:val="uk-UA"/>
              </w:rPr>
              <w:t>довжина (LOA)</w:t>
            </w:r>
            <w:r w:rsidR="009B79B1" w:rsidRPr="009B6A0C">
              <w:rPr>
                <w:sz w:val="28"/>
                <w:szCs w:val="28"/>
                <w:lang w:val="uk-UA"/>
              </w:rPr>
              <w:t xml:space="preserve">, м </w:t>
            </w:r>
          </w:p>
        </w:tc>
        <w:tc>
          <w:tcPr>
            <w:tcW w:w="1800" w:type="dxa"/>
          </w:tcPr>
          <w:p w:rsidR="00CA535D" w:rsidRPr="009B6A0C" w:rsidRDefault="00CA535D" w:rsidP="005C2DEA">
            <w:pPr>
              <w:rPr>
                <w:sz w:val="28"/>
                <w:szCs w:val="28"/>
                <w:lang w:val="uk-UA"/>
              </w:rPr>
            </w:pPr>
            <w:r w:rsidRPr="009B6A0C">
              <w:rPr>
                <w:sz w:val="28"/>
                <w:szCs w:val="28"/>
                <w:lang w:val="uk-UA"/>
              </w:rPr>
              <w:t xml:space="preserve">  бал (R)</w:t>
            </w:r>
            <w:r w:rsidR="00D62500">
              <w:rPr>
                <w:sz w:val="28"/>
                <w:szCs w:val="28"/>
                <w:lang w:val="uk-UA"/>
              </w:rPr>
              <w:t>*</w:t>
            </w:r>
          </w:p>
        </w:tc>
      </w:tr>
      <w:tr w:rsidR="00CA535D" w:rsidRPr="009B6A0C">
        <w:tc>
          <w:tcPr>
            <w:tcW w:w="1080" w:type="dxa"/>
          </w:tcPr>
          <w:p w:rsidR="00CA535D" w:rsidRPr="009B6A0C" w:rsidRDefault="00CA535D" w:rsidP="005C2DEA">
            <w:pPr>
              <w:rPr>
                <w:sz w:val="28"/>
                <w:szCs w:val="28"/>
                <w:lang w:val="uk-UA"/>
              </w:rPr>
            </w:pPr>
            <w:r w:rsidRPr="009B6A0C">
              <w:rPr>
                <w:sz w:val="28"/>
                <w:szCs w:val="28"/>
                <w:lang w:val="uk-UA"/>
              </w:rPr>
              <w:t>1</w:t>
            </w:r>
          </w:p>
        </w:tc>
        <w:tc>
          <w:tcPr>
            <w:tcW w:w="3060" w:type="dxa"/>
          </w:tcPr>
          <w:p w:rsidR="00CA535D" w:rsidRPr="009B6A0C" w:rsidRDefault="00CA535D" w:rsidP="009D1E87">
            <w:pPr>
              <w:rPr>
                <w:sz w:val="28"/>
                <w:szCs w:val="28"/>
                <w:lang w:val="uk-UA"/>
              </w:rPr>
            </w:pPr>
            <w:r w:rsidRPr="009B6A0C">
              <w:rPr>
                <w:sz w:val="28"/>
                <w:szCs w:val="28"/>
                <w:lang w:val="uk-UA"/>
              </w:rPr>
              <w:t xml:space="preserve">до 6м </w:t>
            </w:r>
            <w:r w:rsidR="009D1E87" w:rsidRPr="009B6A0C">
              <w:rPr>
                <w:sz w:val="28"/>
                <w:szCs w:val="28"/>
                <w:lang w:val="uk-UA"/>
              </w:rPr>
              <w:t>- 7.1</w:t>
            </w:r>
          </w:p>
        </w:tc>
        <w:tc>
          <w:tcPr>
            <w:tcW w:w="1800" w:type="dxa"/>
          </w:tcPr>
          <w:p w:rsidR="00CA535D" w:rsidRPr="009B6A0C" w:rsidRDefault="009B79B1" w:rsidP="009D1E87">
            <w:pPr>
              <w:jc w:val="center"/>
              <w:rPr>
                <w:sz w:val="28"/>
                <w:szCs w:val="28"/>
                <w:lang w:val="uk-UA"/>
              </w:rPr>
            </w:pPr>
            <w:r w:rsidRPr="009B6A0C">
              <w:rPr>
                <w:sz w:val="28"/>
                <w:szCs w:val="28"/>
                <w:lang w:val="uk-UA"/>
              </w:rPr>
              <w:t xml:space="preserve">3.88 – </w:t>
            </w:r>
            <w:r w:rsidR="009D1E87" w:rsidRPr="009B6A0C">
              <w:rPr>
                <w:sz w:val="28"/>
                <w:szCs w:val="28"/>
                <w:lang w:val="uk-UA"/>
              </w:rPr>
              <w:t>5.3</w:t>
            </w:r>
          </w:p>
        </w:tc>
      </w:tr>
      <w:tr w:rsidR="00CA535D" w:rsidRPr="009B6A0C">
        <w:tc>
          <w:tcPr>
            <w:tcW w:w="1080" w:type="dxa"/>
          </w:tcPr>
          <w:p w:rsidR="00CA535D" w:rsidRPr="009B6A0C" w:rsidRDefault="009D1E87" w:rsidP="00F70AE7">
            <w:pPr>
              <w:rPr>
                <w:sz w:val="28"/>
                <w:szCs w:val="28"/>
                <w:lang w:val="uk-UA"/>
              </w:rPr>
            </w:pPr>
            <w:r w:rsidRPr="009B6A0C">
              <w:rPr>
                <w:sz w:val="28"/>
                <w:szCs w:val="28"/>
                <w:lang w:val="uk-UA"/>
              </w:rPr>
              <w:t>2</w:t>
            </w:r>
          </w:p>
        </w:tc>
        <w:tc>
          <w:tcPr>
            <w:tcW w:w="3060" w:type="dxa"/>
          </w:tcPr>
          <w:p w:rsidR="00CA535D" w:rsidRPr="009B6A0C" w:rsidRDefault="009B79B1" w:rsidP="009B79B1">
            <w:pPr>
              <w:jc w:val="center"/>
              <w:rPr>
                <w:sz w:val="28"/>
                <w:szCs w:val="28"/>
                <w:lang w:val="uk-UA"/>
              </w:rPr>
            </w:pPr>
            <w:r w:rsidRPr="009B6A0C">
              <w:rPr>
                <w:sz w:val="28"/>
                <w:szCs w:val="28"/>
                <w:lang w:val="uk-UA"/>
              </w:rPr>
              <w:t>7.2 – 7.9</w:t>
            </w:r>
          </w:p>
        </w:tc>
        <w:tc>
          <w:tcPr>
            <w:tcW w:w="1800" w:type="dxa"/>
          </w:tcPr>
          <w:p w:rsidR="00CA535D" w:rsidRPr="009B6A0C" w:rsidRDefault="009B79B1" w:rsidP="009B79B1">
            <w:pPr>
              <w:jc w:val="center"/>
              <w:rPr>
                <w:sz w:val="28"/>
                <w:szCs w:val="28"/>
                <w:lang w:val="uk-UA"/>
              </w:rPr>
            </w:pPr>
            <w:r w:rsidRPr="009B6A0C">
              <w:rPr>
                <w:sz w:val="28"/>
                <w:szCs w:val="28"/>
                <w:lang w:val="uk-UA"/>
              </w:rPr>
              <w:t>5.18 – 6.01</w:t>
            </w:r>
          </w:p>
        </w:tc>
      </w:tr>
      <w:tr w:rsidR="00CA535D" w:rsidRPr="009B6A0C">
        <w:tc>
          <w:tcPr>
            <w:tcW w:w="1080" w:type="dxa"/>
          </w:tcPr>
          <w:p w:rsidR="00CA535D" w:rsidRPr="009B6A0C" w:rsidRDefault="009D1E87" w:rsidP="00F70AE7">
            <w:pPr>
              <w:rPr>
                <w:sz w:val="28"/>
                <w:szCs w:val="28"/>
                <w:lang w:val="uk-UA"/>
              </w:rPr>
            </w:pPr>
            <w:r w:rsidRPr="009B6A0C">
              <w:rPr>
                <w:sz w:val="28"/>
                <w:szCs w:val="28"/>
                <w:lang w:val="uk-UA"/>
              </w:rPr>
              <w:t>3</w:t>
            </w:r>
          </w:p>
        </w:tc>
        <w:tc>
          <w:tcPr>
            <w:tcW w:w="3060" w:type="dxa"/>
          </w:tcPr>
          <w:p w:rsidR="00CA535D" w:rsidRPr="009B6A0C" w:rsidRDefault="009B79B1" w:rsidP="009D1E87">
            <w:pPr>
              <w:jc w:val="center"/>
              <w:rPr>
                <w:sz w:val="28"/>
                <w:szCs w:val="28"/>
                <w:lang w:val="uk-UA"/>
              </w:rPr>
            </w:pPr>
            <w:r w:rsidRPr="009B6A0C">
              <w:rPr>
                <w:sz w:val="28"/>
                <w:szCs w:val="28"/>
                <w:lang w:val="uk-UA"/>
              </w:rPr>
              <w:t xml:space="preserve">8.0 – </w:t>
            </w:r>
            <w:r w:rsidR="009D1E87" w:rsidRPr="009B6A0C">
              <w:rPr>
                <w:sz w:val="28"/>
                <w:szCs w:val="28"/>
                <w:lang w:val="uk-UA"/>
              </w:rPr>
              <w:t>10</w:t>
            </w:r>
            <w:r w:rsidRPr="009B6A0C">
              <w:rPr>
                <w:sz w:val="28"/>
                <w:szCs w:val="28"/>
                <w:lang w:val="uk-UA"/>
              </w:rPr>
              <w:t>.3</w:t>
            </w:r>
          </w:p>
        </w:tc>
        <w:tc>
          <w:tcPr>
            <w:tcW w:w="1800" w:type="dxa"/>
          </w:tcPr>
          <w:p w:rsidR="00CA535D" w:rsidRPr="009B6A0C" w:rsidRDefault="009B79B1" w:rsidP="009D1E87">
            <w:pPr>
              <w:jc w:val="center"/>
              <w:rPr>
                <w:sz w:val="28"/>
                <w:szCs w:val="28"/>
                <w:lang w:val="uk-UA"/>
              </w:rPr>
            </w:pPr>
            <w:r w:rsidRPr="009B6A0C">
              <w:rPr>
                <w:sz w:val="28"/>
                <w:szCs w:val="28"/>
                <w:lang w:val="uk-UA"/>
              </w:rPr>
              <w:t xml:space="preserve">5.71 – </w:t>
            </w:r>
            <w:r w:rsidR="009D1E87" w:rsidRPr="009B6A0C">
              <w:rPr>
                <w:sz w:val="28"/>
                <w:szCs w:val="28"/>
                <w:lang w:val="uk-UA"/>
              </w:rPr>
              <w:t>7</w:t>
            </w:r>
            <w:r w:rsidRPr="009B6A0C">
              <w:rPr>
                <w:sz w:val="28"/>
                <w:szCs w:val="28"/>
                <w:lang w:val="uk-UA"/>
              </w:rPr>
              <w:t>.4</w:t>
            </w:r>
          </w:p>
        </w:tc>
      </w:tr>
      <w:tr w:rsidR="00CA535D" w:rsidRPr="009B6A0C">
        <w:tc>
          <w:tcPr>
            <w:tcW w:w="1080" w:type="dxa"/>
          </w:tcPr>
          <w:p w:rsidR="00CA535D" w:rsidRPr="009B6A0C" w:rsidRDefault="009D1E87" w:rsidP="00993A26">
            <w:pPr>
              <w:rPr>
                <w:sz w:val="28"/>
                <w:szCs w:val="28"/>
                <w:lang w:val="uk-UA"/>
              </w:rPr>
            </w:pPr>
            <w:r w:rsidRPr="009B6A0C">
              <w:rPr>
                <w:sz w:val="28"/>
                <w:szCs w:val="28"/>
                <w:lang w:val="uk-UA"/>
              </w:rPr>
              <w:t>4</w:t>
            </w:r>
          </w:p>
        </w:tc>
        <w:tc>
          <w:tcPr>
            <w:tcW w:w="3060" w:type="dxa"/>
          </w:tcPr>
          <w:p w:rsidR="00CA535D" w:rsidRPr="009B6A0C" w:rsidRDefault="009D1E87" w:rsidP="009D1E87">
            <w:pPr>
              <w:jc w:val="center"/>
              <w:rPr>
                <w:sz w:val="28"/>
                <w:szCs w:val="28"/>
                <w:lang w:val="uk-UA"/>
              </w:rPr>
            </w:pPr>
            <w:r w:rsidRPr="009B6A0C">
              <w:rPr>
                <w:sz w:val="28"/>
                <w:szCs w:val="28"/>
                <w:lang w:val="uk-UA"/>
              </w:rPr>
              <w:t xml:space="preserve">більше </w:t>
            </w:r>
            <w:r w:rsidR="009B79B1" w:rsidRPr="009B6A0C">
              <w:rPr>
                <w:sz w:val="28"/>
                <w:szCs w:val="28"/>
                <w:lang w:val="uk-UA"/>
              </w:rPr>
              <w:t>10.4</w:t>
            </w:r>
          </w:p>
        </w:tc>
        <w:tc>
          <w:tcPr>
            <w:tcW w:w="1800" w:type="dxa"/>
          </w:tcPr>
          <w:p w:rsidR="00CA535D" w:rsidRPr="009B6A0C" w:rsidRDefault="009B79B1" w:rsidP="009D1E87">
            <w:pPr>
              <w:jc w:val="center"/>
              <w:rPr>
                <w:sz w:val="28"/>
                <w:szCs w:val="28"/>
                <w:lang w:val="uk-UA"/>
              </w:rPr>
            </w:pPr>
            <w:r w:rsidRPr="009B6A0C">
              <w:rPr>
                <w:sz w:val="28"/>
                <w:szCs w:val="28"/>
                <w:lang w:val="uk-UA"/>
              </w:rPr>
              <w:t xml:space="preserve">7.99 – </w:t>
            </w:r>
            <w:r w:rsidR="009D1E87" w:rsidRPr="009B6A0C">
              <w:rPr>
                <w:sz w:val="28"/>
                <w:szCs w:val="28"/>
                <w:lang w:val="uk-UA"/>
              </w:rPr>
              <w:t>9.35</w:t>
            </w:r>
          </w:p>
        </w:tc>
      </w:tr>
      <w:tr w:rsidR="00023454" w:rsidRPr="009B6A0C">
        <w:tc>
          <w:tcPr>
            <w:tcW w:w="1080" w:type="dxa"/>
          </w:tcPr>
          <w:p w:rsidR="00023454" w:rsidRPr="009B6A0C" w:rsidRDefault="00347A9C" w:rsidP="00993A26">
            <w:pPr>
              <w:rPr>
                <w:sz w:val="28"/>
                <w:szCs w:val="28"/>
                <w:lang w:val="uk-UA"/>
              </w:rPr>
            </w:pPr>
            <w:r>
              <w:rPr>
                <w:sz w:val="28"/>
                <w:szCs w:val="28"/>
                <w:lang w:val="uk-UA"/>
              </w:rPr>
              <w:t>5</w:t>
            </w:r>
          </w:p>
        </w:tc>
        <w:tc>
          <w:tcPr>
            <w:tcW w:w="3060" w:type="dxa"/>
          </w:tcPr>
          <w:p w:rsidR="00023454" w:rsidRPr="009B6A0C" w:rsidRDefault="00023454" w:rsidP="009B79B1">
            <w:pPr>
              <w:jc w:val="center"/>
              <w:rPr>
                <w:sz w:val="28"/>
                <w:szCs w:val="28"/>
                <w:lang w:val="uk-UA"/>
              </w:rPr>
            </w:pPr>
            <w:r w:rsidRPr="009B6A0C">
              <w:rPr>
                <w:sz w:val="28"/>
                <w:szCs w:val="28"/>
                <w:lang w:val="uk-UA"/>
              </w:rPr>
              <w:t>Багатокорпусні</w:t>
            </w:r>
          </w:p>
        </w:tc>
        <w:tc>
          <w:tcPr>
            <w:tcW w:w="1800" w:type="dxa"/>
          </w:tcPr>
          <w:p w:rsidR="00023454" w:rsidRPr="009B6A0C" w:rsidRDefault="00023454" w:rsidP="009B79B1">
            <w:pPr>
              <w:jc w:val="center"/>
              <w:rPr>
                <w:sz w:val="28"/>
                <w:szCs w:val="28"/>
                <w:lang w:val="uk-UA"/>
              </w:rPr>
            </w:pPr>
          </w:p>
        </w:tc>
      </w:tr>
      <w:tr w:rsidR="000233F7" w:rsidRPr="009B6A0C">
        <w:tc>
          <w:tcPr>
            <w:tcW w:w="1080" w:type="dxa"/>
          </w:tcPr>
          <w:p w:rsidR="000233F7" w:rsidRPr="000233F7" w:rsidRDefault="000233F7" w:rsidP="00993A26">
            <w:pPr>
              <w:rPr>
                <w:sz w:val="28"/>
                <w:szCs w:val="28"/>
                <w:lang w:val="en-US"/>
              </w:rPr>
            </w:pPr>
            <w:r>
              <w:rPr>
                <w:sz w:val="28"/>
                <w:szCs w:val="28"/>
                <w:lang w:val="en-US"/>
              </w:rPr>
              <w:t>6</w:t>
            </w:r>
          </w:p>
        </w:tc>
        <w:tc>
          <w:tcPr>
            <w:tcW w:w="3060" w:type="dxa"/>
          </w:tcPr>
          <w:p w:rsidR="000233F7" w:rsidRPr="000233F7" w:rsidRDefault="000233F7" w:rsidP="000233F7">
            <w:pPr>
              <w:jc w:val="center"/>
              <w:rPr>
                <w:sz w:val="28"/>
                <w:szCs w:val="28"/>
                <w:lang w:val="en-US"/>
              </w:rPr>
            </w:pPr>
            <w:r>
              <w:rPr>
                <w:sz w:val="28"/>
                <w:szCs w:val="28"/>
                <w:lang w:val="en-US"/>
              </w:rPr>
              <w:t>ORC Big Boat</w:t>
            </w:r>
          </w:p>
        </w:tc>
        <w:tc>
          <w:tcPr>
            <w:tcW w:w="1800" w:type="dxa"/>
          </w:tcPr>
          <w:p w:rsidR="000233F7" w:rsidRPr="009B6A0C" w:rsidRDefault="000233F7" w:rsidP="009B79B1">
            <w:pPr>
              <w:jc w:val="center"/>
              <w:rPr>
                <w:sz w:val="28"/>
                <w:szCs w:val="28"/>
                <w:lang w:val="uk-UA"/>
              </w:rPr>
            </w:pPr>
          </w:p>
        </w:tc>
      </w:tr>
      <w:tr w:rsidR="000233F7" w:rsidRPr="009B6A0C">
        <w:tc>
          <w:tcPr>
            <w:tcW w:w="1080" w:type="dxa"/>
          </w:tcPr>
          <w:p w:rsidR="000233F7" w:rsidRDefault="000233F7" w:rsidP="00993A26">
            <w:pPr>
              <w:rPr>
                <w:sz w:val="28"/>
                <w:szCs w:val="28"/>
                <w:lang w:val="en-US"/>
              </w:rPr>
            </w:pPr>
            <w:r>
              <w:rPr>
                <w:sz w:val="28"/>
                <w:szCs w:val="28"/>
                <w:lang w:val="en-US"/>
              </w:rPr>
              <w:t>7</w:t>
            </w:r>
          </w:p>
        </w:tc>
        <w:tc>
          <w:tcPr>
            <w:tcW w:w="3060" w:type="dxa"/>
          </w:tcPr>
          <w:p w:rsidR="000233F7" w:rsidRDefault="000233F7" w:rsidP="007B7C31">
            <w:pPr>
              <w:jc w:val="center"/>
              <w:rPr>
                <w:sz w:val="28"/>
                <w:szCs w:val="28"/>
                <w:lang w:val="en-US"/>
              </w:rPr>
            </w:pPr>
            <w:r>
              <w:rPr>
                <w:sz w:val="28"/>
                <w:szCs w:val="28"/>
                <w:lang w:val="en-US"/>
              </w:rPr>
              <w:t xml:space="preserve">ORC </w:t>
            </w:r>
            <w:r w:rsidR="007B7C31">
              <w:rPr>
                <w:sz w:val="28"/>
                <w:szCs w:val="28"/>
                <w:lang w:val="en-US"/>
              </w:rPr>
              <w:t>Sport</w:t>
            </w:r>
            <w:r>
              <w:rPr>
                <w:sz w:val="28"/>
                <w:szCs w:val="28"/>
                <w:lang w:val="en-US"/>
              </w:rPr>
              <w:t xml:space="preserve"> Boat</w:t>
            </w:r>
          </w:p>
        </w:tc>
        <w:tc>
          <w:tcPr>
            <w:tcW w:w="1800" w:type="dxa"/>
          </w:tcPr>
          <w:p w:rsidR="000233F7" w:rsidRPr="009B6A0C" w:rsidRDefault="000233F7" w:rsidP="009B79B1">
            <w:pPr>
              <w:jc w:val="center"/>
              <w:rPr>
                <w:sz w:val="28"/>
                <w:szCs w:val="28"/>
                <w:lang w:val="uk-UA"/>
              </w:rPr>
            </w:pPr>
          </w:p>
        </w:tc>
      </w:tr>
    </w:tbl>
    <w:p w:rsidR="005C2DEA" w:rsidRPr="00BA1857" w:rsidRDefault="005C2DEA" w:rsidP="00FD5AD0">
      <w:pPr>
        <w:jc w:val="both"/>
        <w:rPr>
          <w:sz w:val="16"/>
          <w:szCs w:val="16"/>
          <w:lang w:val="uk-UA"/>
        </w:rPr>
      </w:pPr>
    </w:p>
    <w:p w:rsidR="009B79B1" w:rsidRPr="00D62500" w:rsidRDefault="00D62500" w:rsidP="00FD5AD0">
      <w:pPr>
        <w:ind w:firstLine="708"/>
        <w:jc w:val="both"/>
        <w:rPr>
          <w:sz w:val="20"/>
          <w:szCs w:val="20"/>
          <w:lang w:val="uk-UA"/>
        </w:rPr>
      </w:pPr>
      <w:r>
        <w:rPr>
          <w:sz w:val="20"/>
          <w:szCs w:val="20"/>
          <w:lang w:val="uk-UA"/>
        </w:rPr>
        <w:t xml:space="preserve">* </w:t>
      </w:r>
      <w:r w:rsidR="00E84164" w:rsidRPr="00D62500">
        <w:rPr>
          <w:sz w:val="20"/>
          <w:szCs w:val="20"/>
          <w:lang w:val="uk-UA"/>
        </w:rPr>
        <w:t>Р</w:t>
      </w:r>
      <w:r w:rsidR="009B79B1" w:rsidRPr="00D62500">
        <w:rPr>
          <w:sz w:val="20"/>
          <w:szCs w:val="20"/>
          <w:lang w:val="uk-UA"/>
        </w:rPr>
        <w:t>озподіл на групи проводиться за довжиною (LOA),</w:t>
      </w:r>
      <w:r w:rsidR="00FD5AD0" w:rsidRPr="00D62500">
        <w:rPr>
          <w:sz w:val="20"/>
          <w:szCs w:val="20"/>
          <w:lang w:val="uk-UA"/>
        </w:rPr>
        <w:t xml:space="preserve"> </w:t>
      </w:r>
      <w:r w:rsidR="009B79B1" w:rsidRPr="00D62500">
        <w:rPr>
          <w:sz w:val="20"/>
          <w:szCs w:val="20"/>
          <w:lang w:val="uk-UA"/>
        </w:rPr>
        <w:t>а</w:t>
      </w:r>
      <w:r w:rsidR="00FD5AD0" w:rsidRPr="00D62500">
        <w:rPr>
          <w:sz w:val="20"/>
          <w:szCs w:val="20"/>
          <w:lang w:val="uk-UA"/>
        </w:rPr>
        <w:t xml:space="preserve"> </w:t>
      </w:r>
      <w:r w:rsidR="009B79B1" w:rsidRPr="00D62500">
        <w:rPr>
          <w:sz w:val="20"/>
          <w:szCs w:val="20"/>
          <w:lang w:val="uk-UA"/>
        </w:rPr>
        <w:t xml:space="preserve">перегоновий бал (R) </w:t>
      </w:r>
      <w:r w:rsidR="007B2447" w:rsidRPr="00D62500">
        <w:rPr>
          <w:sz w:val="20"/>
          <w:szCs w:val="20"/>
          <w:lang w:val="uk-UA"/>
        </w:rPr>
        <w:t>буде використаний</w:t>
      </w:r>
      <w:r w:rsidR="009B79B1" w:rsidRPr="00D62500">
        <w:rPr>
          <w:sz w:val="20"/>
          <w:szCs w:val="20"/>
          <w:lang w:val="uk-UA"/>
        </w:rPr>
        <w:t xml:space="preserve"> при підрахунку виправленого часу</w:t>
      </w:r>
      <w:r w:rsidR="00FD5AD0" w:rsidRPr="00D62500">
        <w:rPr>
          <w:sz w:val="20"/>
          <w:szCs w:val="20"/>
          <w:lang w:val="uk-UA"/>
        </w:rPr>
        <w:t>.</w:t>
      </w:r>
    </w:p>
    <w:p w:rsidR="00EC3DAF" w:rsidRPr="009B6A0C" w:rsidRDefault="009B79B1" w:rsidP="00D62500">
      <w:pPr>
        <w:jc w:val="both"/>
        <w:rPr>
          <w:sz w:val="28"/>
          <w:szCs w:val="28"/>
          <w:lang w:val="uk-UA"/>
        </w:rPr>
      </w:pPr>
      <w:r w:rsidRPr="009B6A0C">
        <w:rPr>
          <w:sz w:val="28"/>
          <w:szCs w:val="28"/>
          <w:lang w:val="uk-UA"/>
        </w:rPr>
        <w:tab/>
      </w:r>
    </w:p>
    <w:p w:rsidR="00CA7586" w:rsidRPr="009B6A0C" w:rsidRDefault="00B05B6E" w:rsidP="00A71309">
      <w:pPr>
        <w:numPr>
          <w:ilvl w:val="0"/>
          <w:numId w:val="14"/>
        </w:numPr>
        <w:jc w:val="center"/>
        <w:rPr>
          <w:b/>
          <w:sz w:val="28"/>
          <w:szCs w:val="28"/>
          <w:lang w:val="uk-UA"/>
        </w:rPr>
      </w:pPr>
      <w:r w:rsidRPr="009B6A0C">
        <w:rPr>
          <w:b/>
          <w:sz w:val="28"/>
          <w:szCs w:val="28"/>
          <w:lang w:val="uk-UA"/>
        </w:rPr>
        <w:t>П</w:t>
      </w:r>
      <w:r w:rsidR="00CA7586" w:rsidRPr="009B6A0C">
        <w:rPr>
          <w:b/>
          <w:sz w:val="28"/>
          <w:szCs w:val="28"/>
          <w:lang w:val="uk-UA"/>
        </w:rPr>
        <w:t>рограми змагань</w:t>
      </w:r>
      <w:r w:rsidR="00295A11" w:rsidRPr="009B6A0C">
        <w:rPr>
          <w:b/>
          <w:sz w:val="28"/>
          <w:szCs w:val="28"/>
          <w:lang w:val="uk-UA"/>
        </w:rPr>
        <w:t xml:space="preserve"> та вітрильницька інструкція</w:t>
      </w:r>
    </w:p>
    <w:p w:rsidR="00AC6506" w:rsidRPr="009B6A0C" w:rsidRDefault="00CA7586" w:rsidP="00295A11">
      <w:pPr>
        <w:ind w:left="540" w:right="-725"/>
        <w:rPr>
          <w:sz w:val="28"/>
          <w:szCs w:val="28"/>
          <w:lang w:val="uk-UA"/>
        </w:rPr>
      </w:pPr>
      <w:r w:rsidRPr="009B6A0C">
        <w:rPr>
          <w:sz w:val="28"/>
          <w:szCs w:val="28"/>
          <w:lang w:val="uk-UA"/>
        </w:rPr>
        <w:t>Програму кожної регати буде навед</w:t>
      </w:r>
      <w:r w:rsidR="00295A11" w:rsidRPr="009B6A0C">
        <w:rPr>
          <w:sz w:val="28"/>
          <w:szCs w:val="28"/>
          <w:lang w:val="uk-UA"/>
        </w:rPr>
        <w:t xml:space="preserve">ено </w:t>
      </w:r>
      <w:r w:rsidR="006E160B" w:rsidRPr="009B6A0C">
        <w:rPr>
          <w:sz w:val="28"/>
          <w:szCs w:val="28"/>
          <w:lang w:val="uk-UA"/>
        </w:rPr>
        <w:t>у Вітрильницькій інструкції, як</w:t>
      </w:r>
      <w:r w:rsidR="00E84164" w:rsidRPr="009B6A0C">
        <w:rPr>
          <w:sz w:val="28"/>
          <w:szCs w:val="28"/>
          <w:lang w:val="uk-UA"/>
        </w:rPr>
        <w:t xml:space="preserve">у </w:t>
      </w:r>
      <w:r w:rsidR="006E160B" w:rsidRPr="009B6A0C">
        <w:rPr>
          <w:sz w:val="28"/>
          <w:szCs w:val="28"/>
          <w:lang w:val="uk-UA"/>
        </w:rPr>
        <w:t>видаватиму</w:t>
      </w:r>
      <w:r w:rsidR="00295A11" w:rsidRPr="009B6A0C">
        <w:rPr>
          <w:sz w:val="28"/>
          <w:szCs w:val="28"/>
          <w:lang w:val="uk-UA"/>
        </w:rPr>
        <w:t>ть капітанам яхт безпосередньо при реєстрації.</w:t>
      </w:r>
    </w:p>
    <w:p w:rsidR="00EC3DAF" w:rsidRPr="009B6A0C" w:rsidRDefault="00EC3DAF" w:rsidP="00116624">
      <w:pPr>
        <w:ind w:left="360"/>
        <w:jc w:val="both"/>
        <w:rPr>
          <w:sz w:val="28"/>
          <w:szCs w:val="28"/>
          <w:lang w:val="uk-UA"/>
        </w:rPr>
      </w:pPr>
    </w:p>
    <w:p w:rsidR="00AC6506" w:rsidRPr="009B6A0C" w:rsidRDefault="00AC6506" w:rsidP="00A71309">
      <w:pPr>
        <w:numPr>
          <w:ilvl w:val="0"/>
          <w:numId w:val="14"/>
        </w:numPr>
        <w:jc w:val="center"/>
        <w:rPr>
          <w:b/>
          <w:sz w:val="28"/>
          <w:szCs w:val="28"/>
          <w:lang w:val="uk-UA"/>
        </w:rPr>
      </w:pPr>
      <w:r w:rsidRPr="009B6A0C">
        <w:rPr>
          <w:b/>
          <w:sz w:val="28"/>
          <w:szCs w:val="28"/>
          <w:lang w:val="uk-UA"/>
        </w:rPr>
        <w:t>Залік та покарання</w:t>
      </w:r>
    </w:p>
    <w:p w:rsidR="00155A40" w:rsidRPr="009B6A0C" w:rsidRDefault="006E160B" w:rsidP="009B6A0C">
      <w:pPr>
        <w:pStyle w:val="ab"/>
        <w:numPr>
          <w:ilvl w:val="0"/>
          <w:numId w:val="17"/>
        </w:numPr>
        <w:ind w:left="993" w:hanging="567"/>
        <w:jc w:val="both"/>
        <w:rPr>
          <w:sz w:val="28"/>
          <w:szCs w:val="28"/>
          <w:lang w:val="uk-UA"/>
        </w:rPr>
      </w:pPr>
      <w:r w:rsidRPr="009B6A0C">
        <w:rPr>
          <w:sz w:val="28"/>
          <w:szCs w:val="28"/>
          <w:lang w:val="uk-UA"/>
        </w:rPr>
        <w:t>М</w:t>
      </w:r>
      <w:r w:rsidR="00155A40" w:rsidRPr="009B6A0C">
        <w:rPr>
          <w:sz w:val="28"/>
          <w:szCs w:val="28"/>
          <w:lang w:val="uk-UA"/>
        </w:rPr>
        <w:t xml:space="preserve">ісце яхти </w:t>
      </w:r>
      <w:r w:rsidRPr="009B6A0C">
        <w:rPr>
          <w:sz w:val="28"/>
          <w:szCs w:val="28"/>
          <w:lang w:val="uk-UA"/>
        </w:rPr>
        <w:t xml:space="preserve">на кожному етапі  перегонів у своїй заліковій групі визначається за часом проходження дистанції, який був зафіксований </w:t>
      </w:r>
      <w:r w:rsidR="00155A40" w:rsidRPr="009B6A0C">
        <w:rPr>
          <w:sz w:val="28"/>
          <w:szCs w:val="28"/>
          <w:lang w:val="uk-UA"/>
        </w:rPr>
        <w:t xml:space="preserve"> на фініші</w:t>
      </w:r>
      <w:r w:rsidRPr="009B6A0C">
        <w:rPr>
          <w:sz w:val="28"/>
          <w:szCs w:val="28"/>
          <w:lang w:val="uk-UA"/>
        </w:rPr>
        <w:t>,</w:t>
      </w:r>
      <w:r w:rsidR="00155A40" w:rsidRPr="009B6A0C">
        <w:rPr>
          <w:sz w:val="28"/>
          <w:szCs w:val="28"/>
          <w:lang w:val="uk-UA"/>
        </w:rPr>
        <w:t xml:space="preserve"> виправлен</w:t>
      </w:r>
      <w:r w:rsidRPr="009B6A0C">
        <w:rPr>
          <w:sz w:val="28"/>
          <w:szCs w:val="28"/>
          <w:lang w:val="uk-UA"/>
        </w:rPr>
        <w:t xml:space="preserve">им відповідно до </w:t>
      </w:r>
      <w:r w:rsidR="00155A40" w:rsidRPr="009B6A0C">
        <w:rPr>
          <w:sz w:val="28"/>
          <w:szCs w:val="28"/>
          <w:lang w:val="uk-UA"/>
        </w:rPr>
        <w:t xml:space="preserve"> </w:t>
      </w:r>
      <w:r w:rsidRPr="009B6A0C">
        <w:rPr>
          <w:sz w:val="28"/>
          <w:szCs w:val="28"/>
          <w:lang w:val="uk-UA"/>
        </w:rPr>
        <w:t>коефіцієнта</w:t>
      </w:r>
      <w:r w:rsidR="00155A40" w:rsidRPr="009B6A0C">
        <w:rPr>
          <w:sz w:val="28"/>
          <w:szCs w:val="28"/>
          <w:lang w:val="uk-UA"/>
        </w:rPr>
        <w:t xml:space="preserve"> </w:t>
      </w:r>
      <w:r w:rsidR="00D62500">
        <w:rPr>
          <w:sz w:val="28"/>
          <w:szCs w:val="28"/>
          <w:lang w:val="uk-UA"/>
        </w:rPr>
        <w:t>рейтингових систем</w:t>
      </w:r>
      <w:r w:rsidR="00155A40" w:rsidRPr="009B6A0C">
        <w:rPr>
          <w:sz w:val="28"/>
          <w:szCs w:val="28"/>
          <w:lang w:val="uk-UA"/>
        </w:rPr>
        <w:t xml:space="preserve"> </w:t>
      </w:r>
      <w:r w:rsidRPr="009B6A0C">
        <w:rPr>
          <w:sz w:val="28"/>
          <w:szCs w:val="28"/>
          <w:lang w:val="uk-UA"/>
        </w:rPr>
        <w:t>і скорегованим щодо покарань</w:t>
      </w:r>
      <w:r w:rsidR="00155A40" w:rsidRPr="009B6A0C">
        <w:rPr>
          <w:sz w:val="28"/>
          <w:szCs w:val="28"/>
          <w:lang w:val="uk-UA"/>
        </w:rPr>
        <w:t>;</w:t>
      </w:r>
    </w:p>
    <w:p w:rsidR="00155A40" w:rsidRPr="009B6A0C" w:rsidRDefault="00155A40" w:rsidP="009B6A0C">
      <w:pPr>
        <w:pStyle w:val="ab"/>
        <w:numPr>
          <w:ilvl w:val="0"/>
          <w:numId w:val="17"/>
        </w:numPr>
        <w:ind w:left="993" w:hanging="567"/>
        <w:jc w:val="both"/>
        <w:rPr>
          <w:sz w:val="28"/>
          <w:szCs w:val="28"/>
          <w:lang w:val="uk-UA"/>
        </w:rPr>
      </w:pPr>
      <w:r w:rsidRPr="009B6A0C">
        <w:rPr>
          <w:sz w:val="28"/>
          <w:szCs w:val="28"/>
          <w:lang w:val="uk-UA"/>
        </w:rPr>
        <w:t>Місце яхти у серії перегонів визнача</w:t>
      </w:r>
      <w:r w:rsidR="006E160B" w:rsidRPr="009B6A0C">
        <w:rPr>
          <w:sz w:val="28"/>
          <w:szCs w:val="28"/>
          <w:lang w:val="uk-UA"/>
        </w:rPr>
        <w:t>ю</w:t>
      </w:r>
      <w:r w:rsidRPr="009B6A0C">
        <w:rPr>
          <w:sz w:val="28"/>
          <w:szCs w:val="28"/>
          <w:lang w:val="uk-UA"/>
        </w:rPr>
        <w:t>ть за сумою очок, отриманих нею у всіх перегонах серії з урахуванням всіх покарань і коефіцієнтів дистанції</w:t>
      </w:r>
    </w:p>
    <w:p w:rsidR="00155A40" w:rsidRPr="009B6A0C" w:rsidRDefault="00155A40" w:rsidP="009B6A0C">
      <w:pPr>
        <w:pStyle w:val="ab"/>
        <w:numPr>
          <w:ilvl w:val="0"/>
          <w:numId w:val="17"/>
        </w:numPr>
        <w:ind w:left="993" w:hanging="567"/>
        <w:jc w:val="both"/>
        <w:rPr>
          <w:sz w:val="28"/>
          <w:szCs w:val="28"/>
          <w:lang w:val="uk-UA"/>
        </w:rPr>
      </w:pPr>
      <w:r w:rsidRPr="009B6A0C">
        <w:rPr>
          <w:sz w:val="28"/>
          <w:szCs w:val="28"/>
          <w:lang w:val="uk-UA"/>
        </w:rPr>
        <w:t xml:space="preserve">На перегонах яхта отримує очки за </w:t>
      </w:r>
      <w:r w:rsidRPr="009B6A0C">
        <w:rPr>
          <w:i/>
          <w:sz w:val="28"/>
          <w:szCs w:val="28"/>
          <w:lang w:val="uk-UA"/>
        </w:rPr>
        <w:t xml:space="preserve">преміальною системою заліку з боніфікацією </w:t>
      </w:r>
      <w:r w:rsidRPr="009B6A0C">
        <w:rPr>
          <w:sz w:val="28"/>
          <w:szCs w:val="28"/>
          <w:lang w:val="uk-UA"/>
        </w:rPr>
        <w:t xml:space="preserve"> + 0,25 , а саме:</w:t>
      </w:r>
    </w:p>
    <w:p w:rsidR="00155A40" w:rsidRPr="009B6A0C" w:rsidRDefault="00155A40" w:rsidP="00155A40">
      <w:pPr>
        <w:ind w:left="720" w:hanging="360"/>
        <w:jc w:val="both"/>
        <w:rPr>
          <w:sz w:val="28"/>
          <w:szCs w:val="28"/>
          <w:lang w:val="uk-UA"/>
        </w:rPr>
      </w:pPr>
      <w:r w:rsidRPr="009B6A0C">
        <w:rPr>
          <w:sz w:val="28"/>
          <w:szCs w:val="28"/>
          <w:lang w:val="uk-UA"/>
        </w:rPr>
        <w:t>МІСЦЕ ЯХТИ У ПЕРЕГОНАХ</w:t>
      </w:r>
      <w:r w:rsidRPr="009B6A0C">
        <w:rPr>
          <w:sz w:val="28"/>
          <w:szCs w:val="28"/>
          <w:lang w:val="uk-UA"/>
        </w:rPr>
        <w:tab/>
      </w:r>
      <w:r w:rsidRPr="009B6A0C">
        <w:rPr>
          <w:sz w:val="28"/>
          <w:szCs w:val="28"/>
          <w:lang w:val="uk-UA"/>
        </w:rPr>
        <w:tab/>
      </w:r>
      <w:r w:rsidRPr="009B6A0C">
        <w:rPr>
          <w:sz w:val="28"/>
          <w:szCs w:val="28"/>
          <w:lang w:val="uk-UA"/>
        </w:rPr>
        <w:tab/>
      </w:r>
      <w:r w:rsidRPr="009B6A0C">
        <w:rPr>
          <w:sz w:val="28"/>
          <w:szCs w:val="28"/>
          <w:lang w:val="uk-UA"/>
        </w:rPr>
        <w:tab/>
        <w:t>КІЛЬКІСТЬ ОЧОК</w:t>
      </w:r>
    </w:p>
    <w:p w:rsidR="00155A40" w:rsidRPr="009B6A0C" w:rsidRDefault="00155A40" w:rsidP="00155A40">
      <w:pPr>
        <w:ind w:left="720" w:hanging="360"/>
        <w:jc w:val="both"/>
        <w:rPr>
          <w:sz w:val="28"/>
          <w:szCs w:val="28"/>
          <w:lang w:val="uk-UA"/>
        </w:rPr>
      </w:pPr>
      <w:r w:rsidRPr="009B6A0C">
        <w:rPr>
          <w:sz w:val="28"/>
          <w:szCs w:val="28"/>
          <w:lang w:val="uk-UA"/>
        </w:rPr>
        <w:tab/>
      </w:r>
      <w:r w:rsidRPr="009B6A0C">
        <w:rPr>
          <w:sz w:val="28"/>
          <w:szCs w:val="28"/>
          <w:lang w:val="uk-UA"/>
        </w:rPr>
        <w:tab/>
      </w:r>
      <w:r w:rsidRPr="009B6A0C">
        <w:rPr>
          <w:sz w:val="28"/>
          <w:szCs w:val="28"/>
          <w:lang w:val="uk-UA"/>
        </w:rPr>
        <w:tab/>
        <w:t>1</w:t>
      </w:r>
      <w:r w:rsidRPr="009B6A0C">
        <w:rPr>
          <w:sz w:val="28"/>
          <w:szCs w:val="28"/>
          <w:lang w:val="uk-UA"/>
        </w:rPr>
        <w:tab/>
      </w:r>
      <w:r w:rsidRPr="009B6A0C">
        <w:rPr>
          <w:sz w:val="28"/>
          <w:szCs w:val="28"/>
          <w:lang w:val="uk-UA"/>
        </w:rPr>
        <w:tab/>
      </w:r>
      <w:r w:rsidRPr="009B6A0C">
        <w:rPr>
          <w:sz w:val="28"/>
          <w:szCs w:val="28"/>
          <w:lang w:val="uk-UA"/>
        </w:rPr>
        <w:tab/>
      </w:r>
      <w:r w:rsidRPr="009B6A0C">
        <w:rPr>
          <w:sz w:val="28"/>
          <w:szCs w:val="28"/>
          <w:lang w:val="uk-UA"/>
        </w:rPr>
        <w:tab/>
      </w:r>
      <w:r w:rsidRPr="009B6A0C">
        <w:rPr>
          <w:sz w:val="28"/>
          <w:szCs w:val="28"/>
          <w:lang w:val="uk-UA"/>
        </w:rPr>
        <w:tab/>
      </w:r>
      <w:r w:rsidRPr="009B6A0C">
        <w:rPr>
          <w:sz w:val="28"/>
          <w:szCs w:val="28"/>
          <w:lang w:val="uk-UA"/>
        </w:rPr>
        <w:tab/>
        <w:t>N=(n+0.25) K</w:t>
      </w:r>
    </w:p>
    <w:p w:rsidR="00155A40" w:rsidRPr="009B6A0C" w:rsidRDefault="00155A40" w:rsidP="00155A40">
      <w:pPr>
        <w:ind w:left="720" w:hanging="360"/>
        <w:jc w:val="both"/>
        <w:rPr>
          <w:sz w:val="28"/>
          <w:szCs w:val="28"/>
          <w:lang w:val="uk-UA"/>
        </w:rPr>
      </w:pPr>
      <w:r w:rsidRPr="009B6A0C">
        <w:rPr>
          <w:sz w:val="28"/>
          <w:szCs w:val="28"/>
          <w:lang w:val="uk-UA"/>
        </w:rPr>
        <w:tab/>
      </w:r>
      <w:r w:rsidRPr="009B6A0C">
        <w:rPr>
          <w:sz w:val="28"/>
          <w:szCs w:val="28"/>
          <w:lang w:val="uk-UA"/>
        </w:rPr>
        <w:tab/>
      </w:r>
      <w:r w:rsidRPr="009B6A0C">
        <w:rPr>
          <w:sz w:val="28"/>
          <w:szCs w:val="28"/>
          <w:lang w:val="uk-UA"/>
        </w:rPr>
        <w:tab/>
        <w:t>2</w:t>
      </w:r>
      <w:r w:rsidRPr="009B6A0C">
        <w:rPr>
          <w:sz w:val="28"/>
          <w:szCs w:val="28"/>
          <w:lang w:val="uk-UA"/>
        </w:rPr>
        <w:tab/>
      </w:r>
      <w:r w:rsidRPr="009B6A0C">
        <w:rPr>
          <w:sz w:val="28"/>
          <w:szCs w:val="28"/>
          <w:lang w:val="uk-UA"/>
        </w:rPr>
        <w:tab/>
      </w:r>
      <w:r w:rsidRPr="009B6A0C">
        <w:rPr>
          <w:sz w:val="28"/>
          <w:szCs w:val="28"/>
          <w:lang w:val="uk-UA"/>
        </w:rPr>
        <w:tab/>
      </w:r>
      <w:r w:rsidRPr="009B6A0C">
        <w:rPr>
          <w:sz w:val="28"/>
          <w:szCs w:val="28"/>
          <w:lang w:val="uk-UA"/>
        </w:rPr>
        <w:tab/>
      </w:r>
      <w:r w:rsidRPr="009B6A0C">
        <w:rPr>
          <w:sz w:val="28"/>
          <w:szCs w:val="28"/>
          <w:lang w:val="uk-UA"/>
        </w:rPr>
        <w:tab/>
      </w:r>
      <w:r w:rsidRPr="009B6A0C">
        <w:rPr>
          <w:sz w:val="28"/>
          <w:szCs w:val="28"/>
          <w:lang w:val="uk-UA"/>
        </w:rPr>
        <w:tab/>
        <w:t>N=(n-1) K</w:t>
      </w:r>
    </w:p>
    <w:p w:rsidR="00155A40" w:rsidRPr="009B6A0C" w:rsidRDefault="00155A40" w:rsidP="00155A40">
      <w:pPr>
        <w:ind w:left="720" w:hanging="360"/>
        <w:jc w:val="both"/>
        <w:rPr>
          <w:sz w:val="28"/>
          <w:szCs w:val="28"/>
          <w:lang w:val="uk-UA"/>
        </w:rPr>
      </w:pPr>
      <w:r w:rsidRPr="009B6A0C">
        <w:rPr>
          <w:sz w:val="28"/>
          <w:szCs w:val="28"/>
          <w:lang w:val="uk-UA"/>
        </w:rPr>
        <w:tab/>
      </w:r>
      <w:r w:rsidRPr="009B6A0C">
        <w:rPr>
          <w:sz w:val="28"/>
          <w:szCs w:val="28"/>
          <w:lang w:val="uk-UA"/>
        </w:rPr>
        <w:tab/>
      </w:r>
      <w:r w:rsidRPr="009B6A0C">
        <w:rPr>
          <w:sz w:val="28"/>
          <w:szCs w:val="28"/>
          <w:lang w:val="uk-UA"/>
        </w:rPr>
        <w:tab/>
        <w:t>B</w:t>
      </w:r>
      <w:r w:rsidRPr="009B6A0C">
        <w:rPr>
          <w:sz w:val="28"/>
          <w:szCs w:val="28"/>
          <w:lang w:val="uk-UA"/>
        </w:rPr>
        <w:tab/>
      </w:r>
      <w:r w:rsidRPr="009B6A0C">
        <w:rPr>
          <w:sz w:val="28"/>
          <w:szCs w:val="28"/>
          <w:lang w:val="uk-UA"/>
        </w:rPr>
        <w:tab/>
      </w:r>
      <w:r w:rsidRPr="009B6A0C">
        <w:rPr>
          <w:sz w:val="28"/>
          <w:szCs w:val="28"/>
          <w:lang w:val="uk-UA"/>
        </w:rPr>
        <w:tab/>
      </w:r>
      <w:r w:rsidRPr="009B6A0C">
        <w:rPr>
          <w:sz w:val="28"/>
          <w:szCs w:val="28"/>
          <w:lang w:val="uk-UA"/>
        </w:rPr>
        <w:tab/>
      </w:r>
      <w:r w:rsidRPr="009B6A0C">
        <w:rPr>
          <w:sz w:val="28"/>
          <w:szCs w:val="28"/>
          <w:lang w:val="uk-UA"/>
        </w:rPr>
        <w:tab/>
      </w:r>
      <w:r w:rsidRPr="009B6A0C">
        <w:rPr>
          <w:sz w:val="28"/>
          <w:szCs w:val="28"/>
          <w:lang w:val="uk-UA"/>
        </w:rPr>
        <w:tab/>
        <w:t>N=(n-{B-1}) K</w:t>
      </w:r>
    </w:p>
    <w:p w:rsidR="00155A40" w:rsidRPr="009B6A0C" w:rsidRDefault="00155A40" w:rsidP="00155A40">
      <w:pPr>
        <w:ind w:left="720" w:hanging="360"/>
        <w:jc w:val="both"/>
        <w:rPr>
          <w:sz w:val="28"/>
          <w:szCs w:val="28"/>
          <w:lang w:val="uk-UA"/>
        </w:rPr>
      </w:pPr>
      <w:r w:rsidRPr="009B6A0C">
        <w:rPr>
          <w:sz w:val="28"/>
          <w:szCs w:val="28"/>
          <w:lang w:val="uk-UA"/>
        </w:rPr>
        <w:t>Де: N – кількість очок, n – кількість допущених до перегонів яхт,  К – коефіцієнт дистанції перегонів, який рекоменд</w:t>
      </w:r>
      <w:r w:rsidR="00E84164" w:rsidRPr="009B6A0C">
        <w:rPr>
          <w:sz w:val="28"/>
          <w:szCs w:val="28"/>
          <w:lang w:val="uk-UA"/>
        </w:rPr>
        <w:t xml:space="preserve">овано встановлювати за </w:t>
      </w:r>
      <w:r w:rsidRPr="009B6A0C">
        <w:rPr>
          <w:sz w:val="28"/>
          <w:szCs w:val="28"/>
          <w:lang w:val="uk-UA"/>
        </w:rPr>
        <w:t xml:space="preserve"> таблицею</w:t>
      </w:r>
      <w:r w:rsidR="00E84164" w:rsidRPr="009B6A0C">
        <w:rPr>
          <w:sz w:val="28"/>
          <w:szCs w:val="28"/>
          <w:lang w:val="uk-UA"/>
        </w:rPr>
        <w:t xml:space="preserve"> 2</w:t>
      </w:r>
      <w:r w:rsidRPr="009B6A0C">
        <w:rPr>
          <w:sz w:val="28"/>
          <w:szCs w:val="28"/>
          <w:lang w:val="uk-UA"/>
        </w:rPr>
        <w:t>:</w:t>
      </w:r>
    </w:p>
    <w:p w:rsidR="00E84164" w:rsidRPr="00BA1857" w:rsidRDefault="00E84164" w:rsidP="00E84164">
      <w:pPr>
        <w:ind w:left="720" w:hanging="360"/>
        <w:jc w:val="right"/>
        <w:rPr>
          <w:sz w:val="20"/>
          <w:szCs w:val="20"/>
          <w:lang w:val="uk-UA"/>
        </w:rPr>
      </w:pPr>
      <w:r w:rsidRPr="00BA1857">
        <w:rPr>
          <w:sz w:val="20"/>
          <w:szCs w:val="20"/>
          <w:lang w:val="uk-UA"/>
        </w:rPr>
        <w:t>Табл.2</w:t>
      </w:r>
    </w:p>
    <w:tbl>
      <w:tblPr>
        <w:tblW w:w="917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313"/>
      </w:tblGrid>
      <w:tr w:rsidR="00155A40" w:rsidRPr="00D62500" w:rsidTr="00BA1857">
        <w:trPr>
          <w:trHeight w:val="341"/>
        </w:trPr>
        <w:tc>
          <w:tcPr>
            <w:tcW w:w="4860" w:type="dxa"/>
            <w:tcBorders>
              <w:top w:val="single" w:sz="4" w:space="0" w:color="auto"/>
              <w:left w:val="single" w:sz="4" w:space="0" w:color="auto"/>
              <w:bottom w:val="single" w:sz="4" w:space="0" w:color="auto"/>
              <w:right w:val="single" w:sz="4" w:space="0" w:color="auto"/>
            </w:tcBorders>
          </w:tcPr>
          <w:p w:rsidR="00155A40" w:rsidRPr="00D62500" w:rsidRDefault="00155A40">
            <w:pPr>
              <w:jc w:val="center"/>
              <w:rPr>
                <w:lang w:val="uk-UA"/>
              </w:rPr>
            </w:pPr>
            <w:r w:rsidRPr="00D62500">
              <w:rPr>
                <w:lang w:val="uk-UA"/>
              </w:rPr>
              <w:t>Довжина дистанції у морських милях</w:t>
            </w:r>
          </w:p>
        </w:tc>
        <w:tc>
          <w:tcPr>
            <w:tcW w:w="4313" w:type="dxa"/>
            <w:tcBorders>
              <w:top w:val="single" w:sz="4" w:space="0" w:color="auto"/>
              <w:left w:val="single" w:sz="4" w:space="0" w:color="auto"/>
              <w:bottom w:val="single" w:sz="4" w:space="0" w:color="auto"/>
              <w:right w:val="single" w:sz="4" w:space="0" w:color="auto"/>
            </w:tcBorders>
          </w:tcPr>
          <w:p w:rsidR="00155A40" w:rsidRPr="00D62500" w:rsidRDefault="00155A40">
            <w:pPr>
              <w:jc w:val="center"/>
              <w:rPr>
                <w:lang w:val="uk-UA"/>
              </w:rPr>
            </w:pPr>
            <w:r w:rsidRPr="00D62500">
              <w:rPr>
                <w:lang w:val="uk-UA"/>
              </w:rPr>
              <w:t>Коефіцієнт К</w:t>
            </w:r>
          </w:p>
        </w:tc>
      </w:tr>
      <w:tr w:rsidR="00155A40" w:rsidRPr="00D62500" w:rsidTr="00BA1857">
        <w:trPr>
          <w:trHeight w:val="341"/>
        </w:trPr>
        <w:tc>
          <w:tcPr>
            <w:tcW w:w="4860" w:type="dxa"/>
            <w:tcBorders>
              <w:top w:val="single" w:sz="4" w:space="0" w:color="auto"/>
              <w:left w:val="single" w:sz="4" w:space="0" w:color="auto"/>
              <w:bottom w:val="single" w:sz="4" w:space="0" w:color="auto"/>
              <w:right w:val="single" w:sz="4" w:space="0" w:color="auto"/>
            </w:tcBorders>
          </w:tcPr>
          <w:p w:rsidR="00155A40" w:rsidRPr="00D62500" w:rsidRDefault="00155A40">
            <w:pPr>
              <w:jc w:val="center"/>
              <w:rPr>
                <w:lang w:val="uk-UA"/>
              </w:rPr>
            </w:pPr>
            <w:r w:rsidRPr="00D62500">
              <w:rPr>
                <w:lang w:val="uk-UA"/>
              </w:rPr>
              <w:t>До 10</w:t>
            </w:r>
          </w:p>
        </w:tc>
        <w:tc>
          <w:tcPr>
            <w:tcW w:w="4313" w:type="dxa"/>
            <w:tcBorders>
              <w:top w:val="single" w:sz="4" w:space="0" w:color="auto"/>
              <w:left w:val="single" w:sz="4" w:space="0" w:color="auto"/>
              <w:bottom w:val="single" w:sz="4" w:space="0" w:color="auto"/>
              <w:right w:val="single" w:sz="4" w:space="0" w:color="auto"/>
            </w:tcBorders>
          </w:tcPr>
          <w:p w:rsidR="00155A40" w:rsidRPr="00D62500" w:rsidRDefault="00155A40">
            <w:pPr>
              <w:jc w:val="center"/>
              <w:rPr>
                <w:lang w:val="uk-UA"/>
              </w:rPr>
            </w:pPr>
            <w:r w:rsidRPr="00D62500">
              <w:rPr>
                <w:lang w:val="uk-UA"/>
              </w:rPr>
              <w:t>0,60</w:t>
            </w:r>
          </w:p>
        </w:tc>
      </w:tr>
      <w:tr w:rsidR="00155A40" w:rsidRPr="00D62500" w:rsidTr="00BA1857">
        <w:trPr>
          <w:trHeight w:val="341"/>
        </w:trPr>
        <w:tc>
          <w:tcPr>
            <w:tcW w:w="4860" w:type="dxa"/>
            <w:tcBorders>
              <w:top w:val="single" w:sz="4" w:space="0" w:color="auto"/>
              <w:left w:val="single" w:sz="4" w:space="0" w:color="auto"/>
              <w:bottom w:val="single" w:sz="4" w:space="0" w:color="auto"/>
              <w:right w:val="single" w:sz="4" w:space="0" w:color="auto"/>
            </w:tcBorders>
          </w:tcPr>
          <w:p w:rsidR="00155A40" w:rsidRPr="00D62500" w:rsidRDefault="00155A40">
            <w:pPr>
              <w:jc w:val="center"/>
              <w:rPr>
                <w:lang w:val="uk-UA"/>
              </w:rPr>
            </w:pPr>
            <w:r w:rsidRPr="00D62500">
              <w:rPr>
                <w:lang w:val="uk-UA"/>
              </w:rPr>
              <w:t>Від 10 до 20</w:t>
            </w:r>
          </w:p>
        </w:tc>
        <w:tc>
          <w:tcPr>
            <w:tcW w:w="4313" w:type="dxa"/>
            <w:tcBorders>
              <w:top w:val="single" w:sz="4" w:space="0" w:color="auto"/>
              <w:left w:val="single" w:sz="4" w:space="0" w:color="auto"/>
              <w:bottom w:val="single" w:sz="4" w:space="0" w:color="auto"/>
              <w:right w:val="single" w:sz="4" w:space="0" w:color="auto"/>
            </w:tcBorders>
          </w:tcPr>
          <w:p w:rsidR="00155A40" w:rsidRPr="00D62500" w:rsidRDefault="00155A40">
            <w:pPr>
              <w:jc w:val="center"/>
              <w:rPr>
                <w:lang w:val="uk-UA"/>
              </w:rPr>
            </w:pPr>
            <w:r w:rsidRPr="00D62500">
              <w:rPr>
                <w:lang w:val="uk-UA"/>
              </w:rPr>
              <w:t>0,75</w:t>
            </w:r>
          </w:p>
        </w:tc>
      </w:tr>
      <w:tr w:rsidR="00155A40" w:rsidRPr="00D62500" w:rsidTr="00BA1857">
        <w:trPr>
          <w:trHeight w:val="341"/>
        </w:trPr>
        <w:tc>
          <w:tcPr>
            <w:tcW w:w="4860" w:type="dxa"/>
            <w:tcBorders>
              <w:top w:val="single" w:sz="4" w:space="0" w:color="auto"/>
              <w:left w:val="single" w:sz="4" w:space="0" w:color="auto"/>
              <w:bottom w:val="single" w:sz="4" w:space="0" w:color="auto"/>
              <w:right w:val="single" w:sz="4" w:space="0" w:color="auto"/>
            </w:tcBorders>
          </w:tcPr>
          <w:p w:rsidR="00155A40" w:rsidRPr="00D62500" w:rsidRDefault="00155A40">
            <w:pPr>
              <w:jc w:val="center"/>
              <w:rPr>
                <w:lang w:val="uk-UA"/>
              </w:rPr>
            </w:pPr>
            <w:r w:rsidRPr="00D62500">
              <w:rPr>
                <w:lang w:val="uk-UA"/>
              </w:rPr>
              <w:t>Від 20 до 40</w:t>
            </w:r>
          </w:p>
        </w:tc>
        <w:tc>
          <w:tcPr>
            <w:tcW w:w="4313" w:type="dxa"/>
            <w:tcBorders>
              <w:top w:val="single" w:sz="4" w:space="0" w:color="auto"/>
              <w:left w:val="single" w:sz="4" w:space="0" w:color="auto"/>
              <w:bottom w:val="single" w:sz="4" w:space="0" w:color="auto"/>
              <w:right w:val="single" w:sz="4" w:space="0" w:color="auto"/>
            </w:tcBorders>
          </w:tcPr>
          <w:p w:rsidR="00155A40" w:rsidRPr="00D62500" w:rsidRDefault="00155A40">
            <w:pPr>
              <w:jc w:val="center"/>
              <w:rPr>
                <w:lang w:val="uk-UA"/>
              </w:rPr>
            </w:pPr>
            <w:r w:rsidRPr="00D62500">
              <w:rPr>
                <w:lang w:val="uk-UA"/>
              </w:rPr>
              <w:t>1,00</w:t>
            </w:r>
          </w:p>
        </w:tc>
      </w:tr>
      <w:tr w:rsidR="00155A40" w:rsidRPr="00D62500" w:rsidTr="00BA1857">
        <w:trPr>
          <w:trHeight w:val="341"/>
        </w:trPr>
        <w:tc>
          <w:tcPr>
            <w:tcW w:w="4860" w:type="dxa"/>
            <w:tcBorders>
              <w:top w:val="single" w:sz="4" w:space="0" w:color="auto"/>
              <w:left w:val="single" w:sz="4" w:space="0" w:color="auto"/>
              <w:bottom w:val="single" w:sz="4" w:space="0" w:color="auto"/>
              <w:right w:val="single" w:sz="4" w:space="0" w:color="auto"/>
            </w:tcBorders>
          </w:tcPr>
          <w:p w:rsidR="00155A40" w:rsidRPr="00D62500" w:rsidRDefault="00155A40">
            <w:pPr>
              <w:jc w:val="center"/>
              <w:rPr>
                <w:lang w:val="uk-UA"/>
              </w:rPr>
            </w:pPr>
            <w:r w:rsidRPr="00D62500">
              <w:rPr>
                <w:lang w:val="uk-UA"/>
              </w:rPr>
              <w:t>Від 40 до 80</w:t>
            </w:r>
          </w:p>
        </w:tc>
        <w:tc>
          <w:tcPr>
            <w:tcW w:w="4313" w:type="dxa"/>
            <w:tcBorders>
              <w:top w:val="single" w:sz="4" w:space="0" w:color="auto"/>
              <w:left w:val="single" w:sz="4" w:space="0" w:color="auto"/>
              <w:bottom w:val="single" w:sz="4" w:space="0" w:color="auto"/>
              <w:right w:val="single" w:sz="4" w:space="0" w:color="auto"/>
            </w:tcBorders>
          </w:tcPr>
          <w:p w:rsidR="00155A40" w:rsidRPr="00D62500" w:rsidRDefault="00155A40">
            <w:pPr>
              <w:jc w:val="center"/>
              <w:rPr>
                <w:lang w:val="uk-UA"/>
              </w:rPr>
            </w:pPr>
            <w:r w:rsidRPr="00D62500">
              <w:rPr>
                <w:lang w:val="uk-UA"/>
              </w:rPr>
              <w:t>1,25</w:t>
            </w:r>
          </w:p>
        </w:tc>
      </w:tr>
      <w:tr w:rsidR="00155A40" w:rsidRPr="00D62500" w:rsidTr="00BA1857">
        <w:trPr>
          <w:trHeight w:val="341"/>
        </w:trPr>
        <w:tc>
          <w:tcPr>
            <w:tcW w:w="4860" w:type="dxa"/>
            <w:tcBorders>
              <w:top w:val="single" w:sz="4" w:space="0" w:color="auto"/>
              <w:left w:val="single" w:sz="4" w:space="0" w:color="auto"/>
              <w:bottom w:val="single" w:sz="4" w:space="0" w:color="auto"/>
              <w:right w:val="single" w:sz="4" w:space="0" w:color="auto"/>
            </w:tcBorders>
          </w:tcPr>
          <w:p w:rsidR="00155A40" w:rsidRPr="00D62500" w:rsidRDefault="00155A40">
            <w:pPr>
              <w:jc w:val="center"/>
              <w:rPr>
                <w:lang w:val="uk-UA"/>
              </w:rPr>
            </w:pPr>
            <w:r w:rsidRPr="00D62500">
              <w:rPr>
                <w:lang w:val="uk-UA"/>
              </w:rPr>
              <w:t>Понад 80</w:t>
            </w:r>
          </w:p>
        </w:tc>
        <w:tc>
          <w:tcPr>
            <w:tcW w:w="4313" w:type="dxa"/>
            <w:tcBorders>
              <w:top w:val="single" w:sz="4" w:space="0" w:color="auto"/>
              <w:left w:val="single" w:sz="4" w:space="0" w:color="auto"/>
              <w:bottom w:val="single" w:sz="4" w:space="0" w:color="auto"/>
              <w:right w:val="single" w:sz="4" w:space="0" w:color="auto"/>
            </w:tcBorders>
          </w:tcPr>
          <w:p w:rsidR="00155A40" w:rsidRPr="00D62500" w:rsidRDefault="00155A40">
            <w:pPr>
              <w:jc w:val="center"/>
              <w:rPr>
                <w:lang w:val="uk-UA"/>
              </w:rPr>
            </w:pPr>
            <w:r w:rsidRPr="00D62500">
              <w:rPr>
                <w:lang w:val="uk-UA"/>
              </w:rPr>
              <w:t>1,50</w:t>
            </w:r>
          </w:p>
        </w:tc>
      </w:tr>
    </w:tbl>
    <w:p w:rsidR="00155A40" w:rsidRPr="009B6A0C" w:rsidRDefault="00155A40" w:rsidP="00D7122D">
      <w:pPr>
        <w:ind w:firstLine="426"/>
        <w:jc w:val="both"/>
        <w:rPr>
          <w:sz w:val="28"/>
          <w:szCs w:val="28"/>
          <w:lang w:val="uk-UA"/>
        </w:rPr>
      </w:pPr>
      <w:r w:rsidRPr="009B6A0C">
        <w:rPr>
          <w:sz w:val="28"/>
          <w:szCs w:val="28"/>
          <w:lang w:val="uk-UA"/>
        </w:rPr>
        <w:lastRenderedPageBreak/>
        <w:t>Довжина дистанції перегонів визначається за мапою по генеральному курсу у морських милях, або встановлена положенням про перегони і уточнена за додержанням таких умов:</w:t>
      </w:r>
    </w:p>
    <w:p w:rsidR="00155A40" w:rsidRPr="009B6A0C" w:rsidRDefault="00155A40" w:rsidP="009B6A0C">
      <w:pPr>
        <w:pStyle w:val="ab"/>
        <w:numPr>
          <w:ilvl w:val="0"/>
          <w:numId w:val="5"/>
        </w:numPr>
        <w:tabs>
          <w:tab w:val="clear" w:pos="1892"/>
        </w:tabs>
        <w:ind w:left="993"/>
        <w:jc w:val="both"/>
        <w:rPr>
          <w:sz w:val="28"/>
          <w:szCs w:val="28"/>
          <w:lang w:val="uk-UA"/>
        </w:rPr>
      </w:pPr>
      <w:r w:rsidRPr="009B6A0C">
        <w:rPr>
          <w:sz w:val="28"/>
          <w:szCs w:val="28"/>
          <w:lang w:val="uk-UA"/>
        </w:rPr>
        <w:t>уточнена довжина дистанції має бути вирахувана після встановлення координат старту і фінішу та доведена до відома учасників перед попереджувальним сигналом перегонів;</w:t>
      </w:r>
    </w:p>
    <w:p w:rsidR="00155A40" w:rsidRPr="009B6A0C" w:rsidRDefault="00155A40" w:rsidP="009B6A0C">
      <w:pPr>
        <w:pStyle w:val="ab"/>
        <w:numPr>
          <w:ilvl w:val="0"/>
          <w:numId w:val="5"/>
        </w:numPr>
        <w:tabs>
          <w:tab w:val="clear" w:pos="1892"/>
        </w:tabs>
        <w:ind w:left="993"/>
        <w:jc w:val="both"/>
        <w:rPr>
          <w:sz w:val="28"/>
          <w:szCs w:val="28"/>
          <w:lang w:val="uk-UA"/>
        </w:rPr>
      </w:pPr>
      <w:r w:rsidRPr="009B6A0C">
        <w:rPr>
          <w:sz w:val="28"/>
          <w:szCs w:val="28"/>
          <w:lang w:val="uk-UA"/>
        </w:rPr>
        <w:t xml:space="preserve">якщо дистанцію перегонів було скорочено або змінено відповідно правил 27.1, 32 або 33, то змінена вирахувана довжина дистанції моє бути доведена до відома учасників розпорядженням голови перегонового комітету ще перед визначенням результатів перегонів. </w:t>
      </w:r>
    </w:p>
    <w:p w:rsidR="00155A40" w:rsidRPr="009B6A0C" w:rsidRDefault="00155A40" w:rsidP="009B6A0C">
      <w:pPr>
        <w:pStyle w:val="ab"/>
        <w:numPr>
          <w:ilvl w:val="0"/>
          <w:numId w:val="17"/>
        </w:numPr>
        <w:ind w:left="993" w:hanging="567"/>
        <w:jc w:val="both"/>
        <w:rPr>
          <w:sz w:val="28"/>
          <w:szCs w:val="28"/>
          <w:lang w:val="uk-UA"/>
        </w:rPr>
      </w:pPr>
      <w:r w:rsidRPr="009B6A0C">
        <w:rPr>
          <w:sz w:val="28"/>
          <w:szCs w:val="28"/>
          <w:lang w:val="uk-UA"/>
        </w:rPr>
        <w:t>Яхта, яку було дискваліфіковано в перегонах -, ДСК (DSQ), ДБП (DGN), ЧПД (BFD) не отримує за перегони жодних очок.</w:t>
      </w:r>
    </w:p>
    <w:p w:rsidR="00155A40" w:rsidRPr="009B6A0C" w:rsidRDefault="00155A40" w:rsidP="009B6A0C">
      <w:pPr>
        <w:pStyle w:val="ab"/>
        <w:numPr>
          <w:ilvl w:val="0"/>
          <w:numId w:val="17"/>
        </w:numPr>
        <w:ind w:left="993" w:hanging="567"/>
        <w:jc w:val="both"/>
        <w:rPr>
          <w:sz w:val="28"/>
          <w:szCs w:val="28"/>
          <w:lang w:val="uk-UA"/>
        </w:rPr>
      </w:pPr>
      <w:r w:rsidRPr="009B6A0C">
        <w:rPr>
          <w:sz w:val="28"/>
          <w:szCs w:val="28"/>
          <w:lang w:val="uk-UA"/>
        </w:rPr>
        <w:t>Яхта, яка не з’явилася до району старту – НЗС (DNC), отримує за перегони одне очко.</w:t>
      </w:r>
    </w:p>
    <w:p w:rsidR="00155A40" w:rsidRPr="009B6A0C" w:rsidRDefault="00155A40" w:rsidP="009B6A0C">
      <w:pPr>
        <w:pStyle w:val="ab"/>
        <w:numPr>
          <w:ilvl w:val="0"/>
          <w:numId w:val="17"/>
        </w:numPr>
        <w:ind w:left="993" w:hanging="567"/>
        <w:jc w:val="both"/>
        <w:rPr>
          <w:sz w:val="28"/>
          <w:szCs w:val="28"/>
          <w:lang w:val="uk-UA"/>
        </w:rPr>
      </w:pPr>
      <w:r w:rsidRPr="009B6A0C">
        <w:rPr>
          <w:sz w:val="28"/>
          <w:szCs w:val="28"/>
          <w:lang w:val="uk-UA"/>
        </w:rPr>
        <w:t>Яхта, яка не стартувала  - НСТ (DNS) , не фінішувала НФН (DNF) чи зійшла після фінішу ЗПФ (RAF), отримує кількість очок, яка відповідає останньому плюс одне місцю серед яхт свого класу (залікової групи), які з’явилися до району старту.</w:t>
      </w:r>
    </w:p>
    <w:p w:rsidR="00155A40" w:rsidRPr="009B6A0C" w:rsidRDefault="00155A40" w:rsidP="009B6A0C">
      <w:pPr>
        <w:pStyle w:val="ab"/>
        <w:numPr>
          <w:ilvl w:val="0"/>
          <w:numId w:val="17"/>
        </w:numPr>
        <w:ind w:left="993" w:hanging="567"/>
        <w:jc w:val="both"/>
        <w:rPr>
          <w:sz w:val="28"/>
          <w:szCs w:val="28"/>
          <w:lang w:val="uk-UA"/>
        </w:rPr>
      </w:pPr>
      <w:r w:rsidRPr="009B6A0C">
        <w:rPr>
          <w:sz w:val="28"/>
          <w:szCs w:val="28"/>
          <w:lang w:val="uk-UA"/>
        </w:rPr>
        <w:t>Яхта, яка в жодних перегонах етапу не має іншого заліку, ніж НЗС (DNC) (не з’явилася до району старту), або ж – ДСК (DSQ), ЧПД (BFD), чи ДБП (DGN), - не отримує місця в етапі.</w:t>
      </w:r>
    </w:p>
    <w:p w:rsidR="00155A40" w:rsidRPr="009B6A0C" w:rsidRDefault="00155A40" w:rsidP="009B6A0C">
      <w:pPr>
        <w:pStyle w:val="ab"/>
        <w:numPr>
          <w:ilvl w:val="0"/>
          <w:numId w:val="17"/>
        </w:numPr>
        <w:ind w:left="993" w:hanging="567"/>
        <w:jc w:val="both"/>
        <w:rPr>
          <w:sz w:val="28"/>
          <w:szCs w:val="28"/>
          <w:lang w:val="uk-UA"/>
        </w:rPr>
      </w:pPr>
      <w:r w:rsidRPr="009B6A0C">
        <w:rPr>
          <w:sz w:val="28"/>
          <w:szCs w:val="28"/>
          <w:lang w:val="uk-UA"/>
        </w:rPr>
        <w:t>Застосовується система залікових покарань за ПВП 44.3.</w:t>
      </w:r>
    </w:p>
    <w:p w:rsidR="00295A11" w:rsidRPr="009B6A0C" w:rsidRDefault="00155A40" w:rsidP="009B6A0C">
      <w:pPr>
        <w:pStyle w:val="ab"/>
        <w:numPr>
          <w:ilvl w:val="0"/>
          <w:numId w:val="17"/>
        </w:numPr>
        <w:ind w:left="993" w:hanging="567"/>
        <w:jc w:val="both"/>
        <w:rPr>
          <w:sz w:val="28"/>
          <w:szCs w:val="28"/>
          <w:lang w:val="uk-UA"/>
        </w:rPr>
      </w:pPr>
      <w:r w:rsidRPr="009B6A0C">
        <w:rPr>
          <w:sz w:val="28"/>
          <w:szCs w:val="28"/>
          <w:lang w:val="uk-UA"/>
        </w:rPr>
        <w:t>Стосовно порушників Правил плавання по внутрішнім водним шляхам України Повноважний організатор надає право Перегоновому комітету обирати форму покарань з огляду на характер кожного конкретного випадку.</w:t>
      </w:r>
    </w:p>
    <w:p w:rsidR="00596C95" w:rsidRPr="009B6A0C" w:rsidRDefault="00596C95" w:rsidP="00596C95">
      <w:pPr>
        <w:ind w:left="720" w:hanging="360"/>
        <w:jc w:val="both"/>
        <w:rPr>
          <w:b/>
          <w:sz w:val="28"/>
          <w:szCs w:val="28"/>
          <w:lang w:val="uk-UA"/>
        </w:rPr>
      </w:pPr>
    </w:p>
    <w:p w:rsidR="00B05B6E" w:rsidRPr="009B6A0C" w:rsidRDefault="00B05B6E" w:rsidP="00A71309">
      <w:pPr>
        <w:numPr>
          <w:ilvl w:val="0"/>
          <w:numId w:val="14"/>
        </w:numPr>
        <w:jc w:val="center"/>
        <w:rPr>
          <w:b/>
          <w:sz w:val="28"/>
          <w:szCs w:val="28"/>
          <w:lang w:val="uk-UA"/>
        </w:rPr>
      </w:pPr>
      <w:r w:rsidRPr="009B6A0C">
        <w:rPr>
          <w:b/>
          <w:sz w:val="28"/>
          <w:szCs w:val="28"/>
          <w:lang w:val="uk-UA"/>
        </w:rPr>
        <w:t>Б</w:t>
      </w:r>
      <w:r w:rsidR="00BC4416" w:rsidRPr="009B6A0C">
        <w:rPr>
          <w:b/>
          <w:sz w:val="28"/>
          <w:szCs w:val="28"/>
          <w:lang w:val="uk-UA"/>
        </w:rPr>
        <w:t>езпека і відповідальність</w:t>
      </w:r>
    </w:p>
    <w:p w:rsidR="00B05B6E" w:rsidRPr="009B6A0C" w:rsidRDefault="00B05B6E" w:rsidP="00D7122D">
      <w:pPr>
        <w:pStyle w:val="20"/>
        <w:numPr>
          <w:ilvl w:val="1"/>
          <w:numId w:val="14"/>
        </w:numPr>
        <w:tabs>
          <w:tab w:val="clear" w:pos="1260"/>
        </w:tabs>
        <w:ind w:left="993" w:hanging="567"/>
        <w:jc w:val="both"/>
        <w:rPr>
          <w:sz w:val="28"/>
          <w:szCs w:val="28"/>
          <w:lang w:val="uk-UA"/>
        </w:rPr>
      </w:pPr>
      <w:r w:rsidRPr="009B6A0C">
        <w:rPr>
          <w:sz w:val="28"/>
          <w:szCs w:val="28"/>
          <w:lang w:val="uk-UA"/>
        </w:rPr>
        <w:t>Відповідальність за рівень підготовки екіпажу та його відповідність рівню змагань несуть капітани яхт та заявники. Капітан несе повну відповідальність за безпеку яхти та екіпажу, а також за обладнання та забезпечення яхти  відповідно до вимог щодо крейсерських перегонів четвертої категорії складності.</w:t>
      </w:r>
    </w:p>
    <w:p w:rsidR="00B05B6E" w:rsidRPr="009B6A0C" w:rsidRDefault="00B05B6E" w:rsidP="00D7122D">
      <w:pPr>
        <w:pStyle w:val="20"/>
        <w:numPr>
          <w:ilvl w:val="1"/>
          <w:numId w:val="14"/>
        </w:numPr>
        <w:tabs>
          <w:tab w:val="clear" w:pos="1260"/>
        </w:tabs>
        <w:ind w:left="993" w:hanging="567"/>
        <w:jc w:val="both"/>
        <w:rPr>
          <w:sz w:val="28"/>
          <w:szCs w:val="28"/>
          <w:lang w:val="uk-UA"/>
        </w:rPr>
      </w:pPr>
      <w:r w:rsidRPr="009B6A0C">
        <w:rPr>
          <w:sz w:val="28"/>
          <w:szCs w:val="28"/>
          <w:lang w:val="uk-UA"/>
        </w:rPr>
        <w:t>Кожен яхтсмен бере участь у перегонах на свій власний ризик (засадне правило 4 ПВП).</w:t>
      </w:r>
    </w:p>
    <w:p w:rsidR="00FD38F9" w:rsidRPr="009B6A0C" w:rsidRDefault="00FD38F9" w:rsidP="00D7122D">
      <w:pPr>
        <w:pStyle w:val="20"/>
        <w:ind w:firstLine="426"/>
        <w:jc w:val="both"/>
        <w:rPr>
          <w:i/>
          <w:sz w:val="28"/>
          <w:szCs w:val="28"/>
          <w:lang w:val="uk-UA"/>
        </w:rPr>
      </w:pPr>
      <w:r w:rsidRPr="009B6A0C">
        <w:rPr>
          <w:i/>
          <w:sz w:val="28"/>
          <w:szCs w:val="28"/>
          <w:lang w:val="uk-UA"/>
        </w:rPr>
        <w:t xml:space="preserve">Попри те, що буде вжито всіх можливих заходів, аби зробити перегони як найбезпечнішими і кожний зі змагунів має бути певним, що у разі він потерпатиме на воді, кваліфікована допомога прийде вчасно, Організаційний, Перегоновий і Протестовий комітети, обслуговуючий персонал та керівні особи регати не беруть на себе юридичної відповідальності за життя, можливі травми учасників, пошкодження або втрату майна, що можуть спричинитися через участь у змаганнях або у зв’язку зі змаганнями. </w:t>
      </w:r>
    </w:p>
    <w:p w:rsidR="00ED49E4" w:rsidRPr="009B6A0C" w:rsidRDefault="00B05B6E" w:rsidP="00D7122D">
      <w:pPr>
        <w:pStyle w:val="20"/>
        <w:numPr>
          <w:ilvl w:val="1"/>
          <w:numId w:val="14"/>
        </w:numPr>
        <w:tabs>
          <w:tab w:val="clear" w:pos="1260"/>
        </w:tabs>
        <w:ind w:left="993" w:hanging="567"/>
        <w:jc w:val="both"/>
        <w:rPr>
          <w:sz w:val="28"/>
          <w:szCs w:val="28"/>
          <w:lang w:val="uk-UA"/>
        </w:rPr>
      </w:pPr>
      <w:r w:rsidRPr="009B6A0C">
        <w:rPr>
          <w:sz w:val="28"/>
          <w:szCs w:val="28"/>
          <w:lang w:val="uk-UA"/>
        </w:rPr>
        <w:t>Під час регати при розходженні з транспортними суднами і яхтами, які не є учасниками змагання діють «Правила плавання по внутрішнім водним шляхам України».</w:t>
      </w:r>
    </w:p>
    <w:p w:rsidR="00EC3DAF" w:rsidRPr="009B6A0C" w:rsidRDefault="00EC3DAF" w:rsidP="00EC3DAF">
      <w:pPr>
        <w:pStyle w:val="20"/>
        <w:jc w:val="both"/>
        <w:rPr>
          <w:sz w:val="28"/>
          <w:szCs w:val="28"/>
          <w:lang w:val="uk-UA"/>
        </w:rPr>
      </w:pPr>
    </w:p>
    <w:p w:rsidR="00B05B6E" w:rsidRPr="009B6A0C" w:rsidRDefault="00B05B6E" w:rsidP="00A71309">
      <w:pPr>
        <w:numPr>
          <w:ilvl w:val="0"/>
          <w:numId w:val="14"/>
        </w:numPr>
        <w:jc w:val="center"/>
        <w:rPr>
          <w:b/>
          <w:sz w:val="28"/>
          <w:szCs w:val="28"/>
          <w:lang w:val="uk-UA"/>
        </w:rPr>
      </w:pPr>
      <w:r w:rsidRPr="009B6A0C">
        <w:rPr>
          <w:b/>
          <w:sz w:val="28"/>
          <w:szCs w:val="28"/>
          <w:lang w:val="uk-UA"/>
        </w:rPr>
        <w:lastRenderedPageBreak/>
        <w:t>Н</w:t>
      </w:r>
      <w:r w:rsidR="00BC4416" w:rsidRPr="009B6A0C">
        <w:rPr>
          <w:b/>
          <w:sz w:val="28"/>
          <w:szCs w:val="28"/>
          <w:lang w:val="uk-UA"/>
        </w:rPr>
        <w:t>агородження переможців</w:t>
      </w:r>
    </w:p>
    <w:p w:rsidR="00294016" w:rsidRPr="009B6A0C" w:rsidRDefault="00CF390D" w:rsidP="00D7122D">
      <w:pPr>
        <w:numPr>
          <w:ilvl w:val="1"/>
          <w:numId w:val="14"/>
        </w:numPr>
        <w:tabs>
          <w:tab w:val="clear" w:pos="1260"/>
        </w:tabs>
        <w:ind w:left="993" w:hanging="567"/>
        <w:jc w:val="both"/>
        <w:rPr>
          <w:sz w:val="28"/>
          <w:szCs w:val="28"/>
          <w:lang w:val="uk-UA"/>
        </w:rPr>
      </w:pPr>
      <w:r w:rsidRPr="009B6A0C">
        <w:rPr>
          <w:sz w:val="28"/>
          <w:szCs w:val="28"/>
          <w:lang w:val="uk-UA"/>
        </w:rPr>
        <w:t xml:space="preserve">На закритті </w:t>
      </w:r>
      <w:r w:rsidR="003420C0" w:rsidRPr="009B6A0C">
        <w:rPr>
          <w:sz w:val="28"/>
          <w:szCs w:val="28"/>
          <w:lang w:val="uk-UA"/>
        </w:rPr>
        <w:t>кожн</w:t>
      </w:r>
      <w:r w:rsidR="003A58E7" w:rsidRPr="009B6A0C">
        <w:rPr>
          <w:sz w:val="28"/>
          <w:szCs w:val="28"/>
          <w:lang w:val="uk-UA"/>
        </w:rPr>
        <w:t>их перегонів</w:t>
      </w:r>
      <w:r w:rsidR="003420C0" w:rsidRPr="009B6A0C">
        <w:rPr>
          <w:sz w:val="28"/>
          <w:szCs w:val="28"/>
          <w:lang w:val="uk-UA"/>
        </w:rPr>
        <w:t xml:space="preserve"> регати </w:t>
      </w:r>
      <w:r w:rsidR="000233F7">
        <w:rPr>
          <w:sz w:val="28"/>
          <w:szCs w:val="28"/>
          <w:lang w:val="uk-UA"/>
        </w:rPr>
        <w:t>визначаються перем</w:t>
      </w:r>
      <w:r w:rsidRPr="009B6A0C">
        <w:rPr>
          <w:sz w:val="28"/>
          <w:szCs w:val="28"/>
          <w:lang w:val="uk-UA"/>
        </w:rPr>
        <w:t xml:space="preserve">ожці </w:t>
      </w:r>
      <w:r w:rsidR="00294016" w:rsidRPr="009B6A0C">
        <w:rPr>
          <w:sz w:val="28"/>
          <w:szCs w:val="28"/>
          <w:lang w:val="uk-UA"/>
        </w:rPr>
        <w:t xml:space="preserve">та призери </w:t>
      </w:r>
      <w:r w:rsidRPr="009B6A0C">
        <w:rPr>
          <w:sz w:val="28"/>
          <w:szCs w:val="28"/>
          <w:lang w:val="uk-UA"/>
        </w:rPr>
        <w:t>у кожній заліковій групі</w:t>
      </w:r>
      <w:r w:rsidR="00546D61" w:rsidRPr="009B6A0C">
        <w:rPr>
          <w:sz w:val="28"/>
          <w:szCs w:val="28"/>
          <w:lang w:val="uk-UA"/>
        </w:rPr>
        <w:t>.</w:t>
      </w:r>
      <w:r w:rsidRPr="009B6A0C">
        <w:rPr>
          <w:sz w:val="28"/>
          <w:szCs w:val="28"/>
          <w:lang w:val="uk-UA"/>
        </w:rPr>
        <w:t xml:space="preserve"> </w:t>
      </w:r>
      <w:r w:rsidR="00294016" w:rsidRPr="009B6A0C">
        <w:rPr>
          <w:sz w:val="28"/>
          <w:szCs w:val="28"/>
          <w:lang w:val="uk-UA"/>
        </w:rPr>
        <w:t>Процедура нагородження в кожні</w:t>
      </w:r>
      <w:r w:rsidR="006E160B" w:rsidRPr="009B6A0C">
        <w:rPr>
          <w:sz w:val="28"/>
          <w:szCs w:val="28"/>
          <w:lang w:val="uk-UA"/>
        </w:rPr>
        <w:t>й регаті буде конкретизована у В</w:t>
      </w:r>
      <w:r w:rsidR="00294016" w:rsidRPr="009B6A0C">
        <w:rPr>
          <w:sz w:val="28"/>
          <w:szCs w:val="28"/>
          <w:lang w:val="uk-UA"/>
        </w:rPr>
        <w:t>ітрильницькій інструкції регати.</w:t>
      </w:r>
    </w:p>
    <w:p w:rsidR="003420C0" w:rsidRPr="009B6A0C" w:rsidRDefault="003420C0" w:rsidP="00D7122D">
      <w:pPr>
        <w:numPr>
          <w:ilvl w:val="1"/>
          <w:numId w:val="14"/>
        </w:numPr>
        <w:tabs>
          <w:tab w:val="clear" w:pos="1260"/>
        </w:tabs>
        <w:ind w:left="993" w:hanging="567"/>
        <w:jc w:val="both"/>
        <w:rPr>
          <w:sz w:val="28"/>
          <w:szCs w:val="28"/>
          <w:lang w:val="uk-UA"/>
        </w:rPr>
      </w:pPr>
      <w:r w:rsidRPr="009B6A0C">
        <w:rPr>
          <w:sz w:val="28"/>
          <w:szCs w:val="28"/>
          <w:lang w:val="uk-UA"/>
        </w:rPr>
        <w:t>Крім того:</w:t>
      </w:r>
    </w:p>
    <w:p w:rsidR="003420C0" w:rsidRPr="009B6A0C" w:rsidRDefault="003420C0" w:rsidP="00D7122D">
      <w:pPr>
        <w:ind w:left="993" w:hanging="567"/>
        <w:jc w:val="both"/>
        <w:rPr>
          <w:sz w:val="28"/>
          <w:lang w:val="uk-UA"/>
        </w:rPr>
      </w:pPr>
      <w:r w:rsidRPr="009B6A0C">
        <w:rPr>
          <w:sz w:val="28"/>
          <w:szCs w:val="28"/>
          <w:lang w:val="uk-UA"/>
        </w:rPr>
        <w:t>по завершенню "</w:t>
      </w:r>
      <w:r w:rsidRPr="009B6A0C">
        <w:rPr>
          <w:sz w:val="28"/>
          <w:lang w:val="uk-UA"/>
        </w:rPr>
        <w:t xml:space="preserve">Вересневої регати" буде проведено </w:t>
      </w:r>
      <w:r w:rsidR="000233F7">
        <w:rPr>
          <w:sz w:val="28"/>
          <w:lang w:val="uk-UA"/>
        </w:rPr>
        <w:t>визначення</w:t>
      </w:r>
      <w:r w:rsidRPr="009B6A0C">
        <w:rPr>
          <w:sz w:val="28"/>
          <w:lang w:val="uk-UA"/>
        </w:rPr>
        <w:t xml:space="preserve"> переможців та призерів за підсумком всіх </w:t>
      </w:r>
      <w:r w:rsidR="000233F7">
        <w:rPr>
          <w:sz w:val="28"/>
          <w:lang w:val="uk-UA"/>
        </w:rPr>
        <w:t>трьох</w:t>
      </w:r>
      <w:r w:rsidRPr="009B6A0C">
        <w:rPr>
          <w:sz w:val="28"/>
          <w:lang w:val="uk-UA"/>
        </w:rPr>
        <w:t xml:space="preserve"> етапі</w:t>
      </w:r>
      <w:r w:rsidR="006E160B" w:rsidRPr="009B6A0C">
        <w:rPr>
          <w:sz w:val="28"/>
          <w:lang w:val="uk-UA"/>
        </w:rPr>
        <w:t>в</w:t>
      </w:r>
      <w:r w:rsidRPr="009B6A0C">
        <w:rPr>
          <w:sz w:val="28"/>
          <w:lang w:val="uk-UA"/>
        </w:rPr>
        <w:t xml:space="preserve"> Кубка</w:t>
      </w:r>
      <w:r w:rsidR="003A58E7" w:rsidRPr="009B6A0C">
        <w:rPr>
          <w:sz w:val="28"/>
          <w:lang w:val="uk-UA"/>
        </w:rPr>
        <w:t xml:space="preserve"> Канівського водосховища</w:t>
      </w:r>
      <w:r w:rsidR="000233F7">
        <w:rPr>
          <w:sz w:val="28"/>
          <w:lang w:val="uk-UA"/>
        </w:rPr>
        <w:t xml:space="preserve"> та нагородження цінними призами</w:t>
      </w:r>
      <w:r w:rsidRPr="009B6A0C">
        <w:rPr>
          <w:sz w:val="28"/>
          <w:lang w:val="uk-UA"/>
        </w:rPr>
        <w:t>.</w:t>
      </w:r>
    </w:p>
    <w:p w:rsidR="00CF390D" w:rsidRPr="009B6A0C" w:rsidRDefault="00CF390D" w:rsidP="00D7122D">
      <w:pPr>
        <w:numPr>
          <w:ilvl w:val="1"/>
          <w:numId w:val="14"/>
        </w:numPr>
        <w:tabs>
          <w:tab w:val="clear" w:pos="1260"/>
        </w:tabs>
        <w:ind w:left="993" w:hanging="567"/>
        <w:jc w:val="both"/>
        <w:rPr>
          <w:sz w:val="28"/>
          <w:szCs w:val="28"/>
          <w:lang w:val="uk-UA"/>
        </w:rPr>
      </w:pPr>
      <w:r w:rsidRPr="009B6A0C">
        <w:rPr>
          <w:sz w:val="28"/>
          <w:szCs w:val="28"/>
          <w:lang w:val="uk-UA"/>
        </w:rPr>
        <w:t>Поряд з офіційними нагородами, якщо це буде погоджено з Повноважним організатором, інші організації та особи можуть запровадити вручення окремих, у тому числі заохочувальних, подарунків і нагород.</w:t>
      </w:r>
    </w:p>
    <w:p w:rsidR="009E2AAF" w:rsidRPr="009B6A0C" w:rsidRDefault="009E2AAF" w:rsidP="00F33773">
      <w:pPr>
        <w:jc w:val="center"/>
        <w:rPr>
          <w:sz w:val="28"/>
          <w:szCs w:val="28"/>
          <w:lang w:val="uk-UA"/>
        </w:rPr>
      </w:pPr>
    </w:p>
    <w:p w:rsidR="009E2AAF" w:rsidRPr="009B6A0C" w:rsidRDefault="009E2AAF" w:rsidP="00F33773">
      <w:pPr>
        <w:jc w:val="center"/>
        <w:rPr>
          <w:sz w:val="28"/>
          <w:szCs w:val="28"/>
          <w:lang w:val="uk-UA"/>
        </w:rPr>
      </w:pPr>
    </w:p>
    <w:p w:rsidR="009E2AAF" w:rsidRPr="009B6A0C" w:rsidRDefault="009E2AAF" w:rsidP="00F33773">
      <w:pPr>
        <w:jc w:val="center"/>
        <w:rPr>
          <w:sz w:val="28"/>
          <w:szCs w:val="28"/>
          <w:lang w:val="uk-UA"/>
        </w:rPr>
      </w:pPr>
    </w:p>
    <w:p w:rsidR="00CF390D" w:rsidRPr="009B6A0C" w:rsidRDefault="00CF390D" w:rsidP="00F33773">
      <w:pPr>
        <w:jc w:val="center"/>
        <w:rPr>
          <w:b/>
          <w:sz w:val="28"/>
          <w:szCs w:val="28"/>
          <w:lang w:val="uk-UA"/>
        </w:rPr>
      </w:pPr>
      <w:r w:rsidRPr="009B6A0C">
        <w:rPr>
          <w:b/>
          <w:sz w:val="28"/>
          <w:szCs w:val="28"/>
          <w:lang w:val="uk-UA"/>
        </w:rPr>
        <w:t>Це П</w:t>
      </w:r>
      <w:r w:rsidR="006E160B" w:rsidRPr="009B6A0C">
        <w:rPr>
          <w:b/>
          <w:sz w:val="28"/>
          <w:szCs w:val="28"/>
          <w:lang w:val="uk-UA"/>
        </w:rPr>
        <w:t>оложення є З</w:t>
      </w:r>
      <w:r w:rsidR="00116624" w:rsidRPr="009B6A0C">
        <w:rPr>
          <w:b/>
          <w:sz w:val="28"/>
          <w:szCs w:val="28"/>
          <w:lang w:val="uk-UA"/>
        </w:rPr>
        <w:t>апрошенням на регати</w:t>
      </w:r>
      <w:r w:rsidR="00510D0F" w:rsidRPr="009B6A0C">
        <w:rPr>
          <w:b/>
          <w:sz w:val="28"/>
          <w:szCs w:val="28"/>
          <w:lang w:val="uk-UA"/>
        </w:rPr>
        <w:t xml:space="preserve"> Кубк</w:t>
      </w:r>
      <w:r w:rsidR="009B6A0C" w:rsidRPr="009B6A0C">
        <w:rPr>
          <w:b/>
          <w:sz w:val="28"/>
          <w:szCs w:val="28"/>
          <w:lang w:val="uk-UA"/>
        </w:rPr>
        <w:t>у</w:t>
      </w:r>
      <w:r w:rsidR="00510D0F" w:rsidRPr="009B6A0C">
        <w:rPr>
          <w:b/>
          <w:sz w:val="28"/>
          <w:szCs w:val="28"/>
          <w:lang w:val="uk-UA"/>
        </w:rPr>
        <w:t xml:space="preserve"> Канівського водосховища</w:t>
      </w:r>
      <w:r w:rsidRPr="009B6A0C">
        <w:rPr>
          <w:b/>
          <w:sz w:val="28"/>
          <w:szCs w:val="28"/>
          <w:lang w:val="uk-UA"/>
        </w:rPr>
        <w:t>.</w:t>
      </w:r>
    </w:p>
    <w:p w:rsidR="00EB480F" w:rsidRPr="009B6A0C" w:rsidRDefault="00EB480F" w:rsidP="00F33773">
      <w:pPr>
        <w:jc w:val="center"/>
        <w:rPr>
          <w:b/>
          <w:sz w:val="28"/>
          <w:szCs w:val="28"/>
          <w:lang w:val="uk-UA"/>
        </w:rPr>
      </w:pPr>
    </w:p>
    <w:p w:rsidR="009E2AAF" w:rsidRPr="009B6A0C" w:rsidRDefault="009E2AAF" w:rsidP="00F33773">
      <w:pPr>
        <w:jc w:val="center"/>
        <w:rPr>
          <w:b/>
          <w:sz w:val="28"/>
          <w:szCs w:val="28"/>
          <w:lang w:val="uk-UA"/>
        </w:rPr>
      </w:pPr>
    </w:p>
    <w:p w:rsidR="009E2AAF" w:rsidRPr="009B6A0C" w:rsidRDefault="009E2AAF" w:rsidP="00F33773">
      <w:pPr>
        <w:jc w:val="center"/>
        <w:rPr>
          <w:b/>
          <w:sz w:val="28"/>
          <w:szCs w:val="28"/>
          <w:lang w:val="uk-UA"/>
        </w:rPr>
      </w:pPr>
    </w:p>
    <w:p w:rsidR="009E2AAF" w:rsidRPr="009B6A0C" w:rsidRDefault="009E2AAF" w:rsidP="00F33773">
      <w:pPr>
        <w:jc w:val="center"/>
        <w:rPr>
          <w:b/>
          <w:sz w:val="28"/>
          <w:szCs w:val="28"/>
          <w:lang w:val="uk-UA"/>
        </w:rPr>
      </w:pPr>
    </w:p>
    <w:p w:rsidR="00ED7FDC" w:rsidRPr="009B6A0C" w:rsidRDefault="00CF390D" w:rsidP="00CF390D">
      <w:pPr>
        <w:jc w:val="both"/>
        <w:rPr>
          <w:i/>
          <w:sz w:val="28"/>
          <w:szCs w:val="28"/>
          <w:lang w:val="uk-UA"/>
        </w:rPr>
      </w:pPr>
      <w:r w:rsidRPr="009B6A0C">
        <w:rPr>
          <w:i/>
          <w:sz w:val="28"/>
          <w:szCs w:val="28"/>
          <w:lang w:val="uk-UA"/>
        </w:rPr>
        <w:t xml:space="preserve">Для отримання додаткової інформації і для уточнень наявної просимо звертатися </w:t>
      </w:r>
      <w:r w:rsidR="0019131F" w:rsidRPr="009B6A0C">
        <w:rPr>
          <w:i/>
          <w:sz w:val="28"/>
          <w:szCs w:val="28"/>
          <w:lang w:val="uk-UA"/>
        </w:rPr>
        <w:t>до Оргкомітету за телефонами</w:t>
      </w:r>
      <w:r w:rsidR="00ED7FDC" w:rsidRPr="009B6A0C">
        <w:rPr>
          <w:i/>
          <w:sz w:val="28"/>
          <w:szCs w:val="28"/>
          <w:lang w:val="uk-UA"/>
        </w:rPr>
        <w:t xml:space="preserve">: </w:t>
      </w:r>
    </w:p>
    <w:p w:rsidR="00ED7FDC" w:rsidRPr="009B6A0C" w:rsidRDefault="009A2B63" w:rsidP="00CF390D">
      <w:pPr>
        <w:jc w:val="both"/>
        <w:rPr>
          <w:i/>
          <w:sz w:val="28"/>
          <w:szCs w:val="28"/>
          <w:lang w:val="uk-UA"/>
        </w:rPr>
      </w:pPr>
      <w:r w:rsidRPr="009B6A0C">
        <w:rPr>
          <w:i/>
          <w:sz w:val="28"/>
          <w:szCs w:val="28"/>
          <w:lang w:val="uk-UA"/>
        </w:rPr>
        <w:t xml:space="preserve">- </w:t>
      </w:r>
      <w:r w:rsidR="00ED7FDC" w:rsidRPr="009B6A0C">
        <w:rPr>
          <w:i/>
          <w:sz w:val="28"/>
          <w:szCs w:val="28"/>
          <w:lang w:val="uk-UA"/>
        </w:rPr>
        <w:t>050-3116659 (Стар</w:t>
      </w:r>
      <w:r w:rsidR="00347A9C">
        <w:rPr>
          <w:i/>
          <w:sz w:val="28"/>
          <w:szCs w:val="28"/>
          <w:lang w:val="uk-UA"/>
        </w:rPr>
        <w:t>і</w:t>
      </w:r>
      <w:r w:rsidRPr="009B6A0C">
        <w:rPr>
          <w:i/>
          <w:sz w:val="28"/>
          <w:szCs w:val="28"/>
          <w:lang w:val="uk-UA"/>
        </w:rPr>
        <w:t>ков Г.Г.)</w:t>
      </w:r>
    </w:p>
    <w:p w:rsidR="00CF390D" w:rsidRPr="009B6A0C" w:rsidRDefault="009A2B63" w:rsidP="00CF390D">
      <w:pPr>
        <w:jc w:val="both"/>
        <w:rPr>
          <w:i/>
          <w:sz w:val="28"/>
          <w:szCs w:val="28"/>
          <w:lang w:val="uk-UA"/>
        </w:rPr>
      </w:pPr>
      <w:r w:rsidRPr="009B6A0C">
        <w:rPr>
          <w:i/>
          <w:sz w:val="28"/>
          <w:szCs w:val="28"/>
          <w:lang w:val="uk-UA"/>
        </w:rPr>
        <w:t xml:space="preserve">- </w:t>
      </w:r>
      <w:r w:rsidR="00EE0553" w:rsidRPr="009B6A0C">
        <w:rPr>
          <w:i/>
          <w:sz w:val="28"/>
          <w:szCs w:val="28"/>
          <w:lang w:val="uk-UA"/>
        </w:rPr>
        <w:t>098</w:t>
      </w:r>
      <w:r w:rsidR="00546D61" w:rsidRPr="009B6A0C">
        <w:rPr>
          <w:i/>
          <w:sz w:val="28"/>
          <w:szCs w:val="28"/>
          <w:lang w:val="uk-UA"/>
        </w:rPr>
        <w:t>-</w:t>
      </w:r>
      <w:r w:rsidR="00EE0553" w:rsidRPr="009B6A0C">
        <w:rPr>
          <w:i/>
          <w:sz w:val="28"/>
          <w:szCs w:val="28"/>
          <w:lang w:val="uk-UA"/>
        </w:rPr>
        <w:t>2201711 (Цюряк М.М</w:t>
      </w:r>
      <w:r w:rsidRPr="009B6A0C">
        <w:rPr>
          <w:i/>
          <w:sz w:val="28"/>
          <w:szCs w:val="28"/>
          <w:lang w:val="uk-UA"/>
        </w:rPr>
        <w:t>.)</w:t>
      </w:r>
    </w:p>
    <w:p w:rsidR="00F33773" w:rsidRPr="009B6A0C" w:rsidRDefault="00F33773" w:rsidP="00CF390D">
      <w:pPr>
        <w:jc w:val="both"/>
        <w:rPr>
          <w:i/>
          <w:sz w:val="28"/>
          <w:szCs w:val="28"/>
          <w:lang w:val="uk-UA"/>
        </w:rPr>
      </w:pPr>
    </w:p>
    <w:p w:rsidR="00BA1857" w:rsidRDefault="00BA1857">
      <w:pPr>
        <w:rPr>
          <w:b/>
          <w:sz w:val="28"/>
          <w:szCs w:val="28"/>
          <w:lang w:val="uk-UA"/>
        </w:rPr>
      </w:pPr>
      <w:r>
        <w:rPr>
          <w:b/>
          <w:sz w:val="28"/>
          <w:szCs w:val="28"/>
          <w:lang w:val="uk-UA"/>
        </w:rPr>
        <w:br w:type="page"/>
      </w:r>
    </w:p>
    <w:p w:rsidR="00BA1857" w:rsidRPr="0082428C" w:rsidRDefault="00BA1857" w:rsidP="00BA1857">
      <w:pPr>
        <w:pStyle w:val="Default"/>
        <w:jc w:val="right"/>
        <w:rPr>
          <w:b/>
          <w:bCs/>
          <w:lang w:val="uk-UA"/>
        </w:rPr>
      </w:pPr>
      <w:r>
        <w:rPr>
          <w:b/>
          <w:bCs/>
          <w:lang w:val="uk-UA"/>
        </w:rPr>
        <w:lastRenderedPageBreak/>
        <w:t>ДОДАТОК 1</w:t>
      </w:r>
    </w:p>
    <w:p w:rsidR="00BA1857" w:rsidRDefault="00BA1857" w:rsidP="00BA1857">
      <w:pPr>
        <w:pStyle w:val="Default"/>
        <w:jc w:val="center"/>
        <w:rPr>
          <w:sz w:val="32"/>
          <w:szCs w:val="32"/>
        </w:rPr>
      </w:pPr>
      <w:r>
        <w:rPr>
          <w:b/>
          <w:bCs/>
          <w:sz w:val="32"/>
          <w:szCs w:val="32"/>
        </w:rPr>
        <w:t>КАРТКА КОНТРОЛЬНОГО ОГЛЯДУ</w:t>
      </w:r>
    </w:p>
    <w:p w:rsidR="00BA1857" w:rsidRPr="00AD672B" w:rsidRDefault="00BA1857" w:rsidP="00BA1857">
      <w:pPr>
        <w:pStyle w:val="Default"/>
        <w:jc w:val="center"/>
        <w:rPr>
          <w:sz w:val="28"/>
          <w:szCs w:val="28"/>
          <w:lang w:val="uk-UA"/>
        </w:rPr>
      </w:pPr>
      <w:r>
        <w:rPr>
          <w:b/>
          <w:bCs/>
          <w:sz w:val="28"/>
          <w:szCs w:val="28"/>
          <w:lang w:val="uk-UA"/>
        </w:rPr>
        <w:t>Регати «</w:t>
      </w:r>
      <w:r w:rsidR="001E698F">
        <w:rPr>
          <w:b/>
          <w:bCs/>
          <w:sz w:val="28"/>
          <w:szCs w:val="28"/>
          <w:lang w:val="uk-UA"/>
        </w:rPr>
        <w:t>Кубок Канівського водосховища 2018</w:t>
      </w:r>
      <w:r>
        <w:rPr>
          <w:b/>
          <w:bCs/>
          <w:sz w:val="28"/>
          <w:szCs w:val="28"/>
          <w:lang w:val="uk-UA"/>
        </w:rPr>
        <w:t>»</w:t>
      </w:r>
    </w:p>
    <w:p w:rsidR="00BA1857" w:rsidRDefault="00BA1857" w:rsidP="00BA1857">
      <w:pPr>
        <w:pStyle w:val="Default"/>
        <w:jc w:val="center"/>
        <w:rPr>
          <w:sz w:val="23"/>
          <w:szCs w:val="23"/>
        </w:rPr>
      </w:pPr>
      <w:r>
        <w:rPr>
          <w:b/>
          <w:bCs/>
          <w:sz w:val="23"/>
          <w:szCs w:val="23"/>
          <w:lang w:val="uk-UA"/>
        </w:rPr>
        <w:t>м</w:t>
      </w:r>
      <w:r>
        <w:rPr>
          <w:b/>
          <w:bCs/>
          <w:sz w:val="23"/>
          <w:szCs w:val="23"/>
        </w:rPr>
        <w:t>.</w:t>
      </w:r>
      <w:r>
        <w:rPr>
          <w:b/>
          <w:bCs/>
          <w:sz w:val="23"/>
          <w:szCs w:val="23"/>
          <w:lang w:val="uk-UA"/>
        </w:rPr>
        <w:t>Київ</w:t>
      </w:r>
      <w:r>
        <w:rPr>
          <w:b/>
          <w:bCs/>
          <w:sz w:val="23"/>
          <w:szCs w:val="23"/>
        </w:rPr>
        <w:t xml:space="preserve">. </w:t>
      </w:r>
    </w:p>
    <w:p w:rsidR="00BA1857" w:rsidRPr="00875F3A" w:rsidRDefault="00BA1857" w:rsidP="00BA1857">
      <w:pPr>
        <w:pStyle w:val="Default"/>
        <w:spacing w:after="57"/>
        <w:rPr>
          <w:sz w:val="28"/>
          <w:szCs w:val="28"/>
          <w:lang w:val="uk-UA"/>
        </w:rPr>
      </w:pPr>
      <w:r w:rsidRPr="00875F3A">
        <w:rPr>
          <w:b/>
          <w:bCs/>
          <w:i/>
          <w:iCs/>
          <w:sz w:val="28"/>
          <w:szCs w:val="28"/>
          <w:lang w:val="uk-UA"/>
        </w:rPr>
        <w:t xml:space="preserve">ДОВІРЕНА (ВІДПОВІДАЛЬНА) особа </w:t>
      </w:r>
      <w:r w:rsidRPr="00875F3A">
        <w:rPr>
          <w:i/>
          <w:iCs/>
          <w:sz w:val="28"/>
          <w:szCs w:val="28"/>
          <w:lang w:val="uk-UA"/>
        </w:rPr>
        <w:t xml:space="preserve">має підготувати яхту к огляду і підписати картку по його закінченню. </w:t>
      </w:r>
    </w:p>
    <w:p w:rsidR="00BA1857" w:rsidRPr="00875F3A" w:rsidRDefault="00BA1857" w:rsidP="00BA1857">
      <w:pPr>
        <w:pStyle w:val="Default"/>
        <w:rPr>
          <w:sz w:val="28"/>
          <w:szCs w:val="28"/>
          <w:lang w:val="uk-UA"/>
        </w:rPr>
      </w:pPr>
      <w:r w:rsidRPr="00875F3A">
        <w:rPr>
          <w:i/>
          <w:iCs/>
          <w:sz w:val="28"/>
          <w:szCs w:val="28"/>
          <w:lang w:val="uk-UA"/>
        </w:rPr>
        <w:t xml:space="preserve">Інспектори під час огляду відмічають кожен пункт галкою у відповідному полі. У разі необхідності складається додатковий звіт. Картку підписує довірена особа та інспектор, після чого вона здається в Перегоновий Комітет. </w:t>
      </w:r>
    </w:p>
    <w:p w:rsidR="00BA1857" w:rsidRPr="00875F3A" w:rsidRDefault="00BA1857" w:rsidP="00BA1857">
      <w:pPr>
        <w:pStyle w:val="Default"/>
        <w:rPr>
          <w:sz w:val="28"/>
          <w:szCs w:val="28"/>
          <w:lang w:val="uk-UA"/>
        </w:rPr>
      </w:pPr>
    </w:p>
    <w:p w:rsidR="00BA1857" w:rsidRPr="00875F3A" w:rsidRDefault="00BA1857" w:rsidP="00BA1857">
      <w:pPr>
        <w:pStyle w:val="Default"/>
        <w:spacing w:after="240"/>
        <w:rPr>
          <w:sz w:val="28"/>
          <w:szCs w:val="28"/>
          <w:lang w:val="uk-UA"/>
        </w:rPr>
      </w:pPr>
      <w:r w:rsidRPr="00875F3A">
        <w:rPr>
          <w:b/>
          <w:bCs/>
          <w:sz w:val="28"/>
          <w:szCs w:val="28"/>
          <w:lang w:val="uk-UA"/>
        </w:rPr>
        <w:t xml:space="preserve">ЯХТА </w:t>
      </w:r>
      <w:r w:rsidR="001E698F">
        <w:rPr>
          <w:b/>
          <w:bCs/>
          <w:sz w:val="28"/>
          <w:szCs w:val="28"/>
          <w:lang w:val="uk-UA"/>
        </w:rPr>
        <w:t xml:space="preserve">   </w:t>
      </w:r>
      <w:r w:rsidRPr="00875F3A">
        <w:rPr>
          <w:sz w:val="28"/>
          <w:szCs w:val="28"/>
          <w:lang w:val="uk-UA"/>
        </w:rPr>
        <w:t xml:space="preserve">__________________________________________________________ </w:t>
      </w:r>
    </w:p>
    <w:p w:rsidR="00BA1857" w:rsidRPr="00875F3A" w:rsidRDefault="00BA1857" w:rsidP="00BA1857">
      <w:pPr>
        <w:pStyle w:val="Default"/>
        <w:rPr>
          <w:sz w:val="28"/>
          <w:szCs w:val="28"/>
          <w:lang w:val="uk-UA"/>
        </w:rPr>
      </w:pPr>
      <w:r w:rsidRPr="00875F3A">
        <w:rPr>
          <w:sz w:val="28"/>
          <w:szCs w:val="28"/>
          <w:lang w:val="uk-UA"/>
        </w:rPr>
        <w:t xml:space="preserve">Номера на вітрилах ________________________________________________ </w:t>
      </w:r>
    </w:p>
    <w:p w:rsidR="00BA1857" w:rsidRPr="00875F3A" w:rsidRDefault="00BA1857" w:rsidP="00BA1857">
      <w:pPr>
        <w:pStyle w:val="Default"/>
        <w:rPr>
          <w:sz w:val="28"/>
          <w:szCs w:val="28"/>
          <w:lang w:val="uk-UA"/>
        </w:rPr>
      </w:pPr>
      <w:r w:rsidRPr="00875F3A">
        <w:rPr>
          <w:sz w:val="28"/>
          <w:szCs w:val="28"/>
          <w:lang w:val="uk-UA"/>
        </w:rPr>
        <w:t xml:space="preserve">Задекларована кількість членів екіпажу на перегони ____________________ </w:t>
      </w:r>
    </w:p>
    <w:p w:rsidR="00BA1857" w:rsidRPr="00875F3A" w:rsidRDefault="00BA1857" w:rsidP="001E698F">
      <w:pPr>
        <w:pStyle w:val="Default"/>
        <w:spacing w:after="240"/>
        <w:rPr>
          <w:sz w:val="28"/>
          <w:szCs w:val="28"/>
          <w:lang w:val="uk-UA"/>
        </w:rPr>
      </w:pPr>
      <w:r w:rsidRPr="00875F3A">
        <w:rPr>
          <w:b/>
          <w:bCs/>
          <w:i/>
          <w:iCs/>
          <w:sz w:val="28"/>
          <w:szCs w:val="28"/>
          <w:lang w:val="uk-UA"/>
        </w:rPr>
        <w:t xml:space="preserve">цим я проголошую, що є власником чи довіреною (відповідальною) особою, і що я прочитав і зрозумів Спеціальні обов’язкові настанови </w:t>
      </w:r>
      <w:r w:rsidR="001E698F">
        <w:rPr>
          <w:b/>
          <w:bCs/>
          <w:i/>
          <w:iCs/>
          <w:sz w:val="28"/>
          <w:szCs w:val="28"/>
          <w:lang w:val="en-US"/>
        </w:rPr>
        <w:t>WS</w:t>
      </w:r>
      <w:r w:rsidRPr="00875F3A">
        <w:rPr>
          <w:b/>
          <w:bCs/>
          <w:i/>
          <w:iCs/>
          <w:sz w:val="28"/>
          <w:szCs w:val="28"/>
          <w:lang w:val="uk-UA"/>
        </w:rPr>
        <w:t xml:space="preserve">, зокрема пункти 1.02.1, 1.02.2, і 1.02.3 (Відповідальність довіреної особи)” </w:t>
      </w:r>
    </w:p>
    <w:p w:rsidR="00BA1857" w:rsidRPr="00875F3A" w:rsidRDefault="00BA1857" w:rsidP="00BA1857">
      <w:pPr>
        <w:pStyle w:val="Default"/>
        <w:rPr>
          <w:sz w:val="28"/>
          <w:szCs w:val="28"/>
          <w:lang w:val="uk-UA"/>
        </w:rPr>
      </w:pPr>
      <w:r w:rsidRPr="00875F3A">
        <w:rPr>
          <w:sz w:val="28"/>
          <w:szCs w:val="28"/>
          <w:lang w:val="uk-UA"/>
        </w:rPr>
        <w:t xml:space="preserve">Підпис ____________________ Прізвище______________________________ </w:t>
      </w:r>
    </w:p>
    <w:p w:rsidR="00BA1857" w:rsidRPr="00875F3A" w:rsidRDefault="00BA1857" w:rsidP="00BA1857">
      <w:pPr>
        <w:pStyle w:val="Default"/>
        <w:ind w:left="5664" w:firstLine="708"/>
        <w:rPr>
          <w:sz w:val="23"/>
          <w:szCs w:val="23"/>
          <w:lang w:val="uk-UA"/>
        </w:rPr>
      </w:pPr>
      <w:r w:rsidRPr="00875F3A">
        <w:rPr>
          <w:b/>
          <w:bCs/>
          <w:sz w:val="23"/>
          <w:szCs w:val="23"/>
          <w:lang w:val="uk-UA"/>
        </w:rPr>
        <w:t>(</w:t>
      </w:r>
      <w:r w:rsidRPr="00875F3A">
        <w:rPr>
          <w:sz w:val="23"/>
          <w:szCs w:val="23"/>
          <w:lang w:val="uk-UA"/>
        </w:rPr>
        <w:t xml:space="preserve">друкованими літерами) </w:t>
      </w:r>
    </w:p>
    <w:p w:rsidR="00BA1857" w:rsidRPr="00875F3A" w:rsidRDefault="00BA1857" w:rsidP="00BA1857">
      <w:pPr>
        <w:pStyle w:val="Default"/>
        <w:rPr>
          <w:sz w:val="23"/>
          <w:szCs w:val="23"/>
          <w:lang w:val="uk-UA"/>
        </w:rPr>
      </w:pPr>
      <w:r w:rsidRPr="00875F3A">
        <w:rPr>
          <w:b/>
          <w:bCs/>
          <w:sz w:val="28"/>
          <w:szCs w:val="28"/>
          <w:lang w:val="uk-UA"/>
        </w:rPr>
        <w:t>Дата ___________________________</w:t>
      </w:r>
    </w:p>
    <w:p w:rsidR="00BA1857" w:rsidRPr="00875F3A" w:rsidRDefault="00BA1857" w:rsidP="00BA1857">
      <w:pPr>
        <w:pStyle w:val="Default"/>
        <w:rPr>
          <w:sz w:val="23"/>
          <w:szCs w:val="23"/>
          <w:lang w:val="uk-UA"/>
        </w:rPr>
      </w:pPr>
    </w:p>
    <w:tbl>
      <w:tblPr>
        <w:tblW w:w="10008" w:type="dxa"/>
        <w:tblBorders>
          <w:top w:val="nil"/>
          <w:left w:val="nil"/>
          <w:bottom w:val="nil"/>
          <w:right w:val="nil"/>
        </w:tblBorders>
        <w:tblLayout w:type="fixed"/>
        <w:tblLook w:val="0000" w:firstRow="0" w:lastRow="0" w:firstColumn="0" w:lastColumn="0" w:noHBand="0" w:noVBand="0"/>
      </w:tblPr>
      <w:tblGrid>
        <w:gridCol w:w="7128"/>
        <w:gridCol w:w="1080"/>
        <w:gridCol w:w="1800"/>
      </w:tblGrid>
      <w:tr w:rsidR="00BA1857" w:rsidRPr="00875F3A" w:rsidTr="00954E30">
        <w:trPr>
          <w:trHeight w:val="127"/>
        </w:trPr>
        <w:tc>
          <w:tcPr>
            <w:tcW w:w="7128" w:type="dxa"/>
            <w:tcBorders>
              <w:top w:val="single" w:sz="4" w:space="0" w:color="auto"/>
              <w:left w:val="single" w:sz="4" w:space="0" w:color="auto"/>
              <w:bottom w:val="single" w:sz="4" w:space="0" w:color="auto"/>
              <w:right w:val="single" w:sz="4" w:space="0" w:color="auto"/>
            </w:tcBorders>
            <w:vAlign w:val="center"/>
          </w:tcPr>
          <w:p w:rsidR="00BA1857" w:rsidRPr="00875F3A" w:rsidRDefault="00BA1857" w:rsidP="00954E30">
            <w:pPr>
              <w:pStyle w:val="Default"/>
              <w:jc w:val="center"/>
              <w:rPr>
                <w:sz w:val="28"/>
                <w:szCs w:val="28"/>
                <w:lang w:val="uk-UA"/>
              </w:rPr>
            </w:pPr>
            <w:r w:rsidRPr="00875F3A">
              <w:rPr>
                <w:b/>
                <w:bCs/>
                <w:sz w:val="28"/>
                <w:szCs w:val="28"/>
                <w:lang w:val="uk-UA"/>
              </w:rPr>
              <w:t>При огляді виявлено наступне:</w:t>
            </w:r>
          </w:p>
        </w:tc>
        <w:tc>
          <w:tcPr>
            <w:tcW w:w="1080" w:type="dxa"/>
            <w:tcBorders>
              <w:top w:val="single" w:sz="4" w:space="0" w:color="auto"/>
              <w:left w:val="single" w:sz="4" w:space="0" w:color="auto"/>
              <w:bottom w:val="single" w:sz="4" w:space="0" w:color="auto"/>
              <w:right w:val="single" w:sz="4" w:space="0" w:color="auto"/>
            </w:tcBorders>
            <w:vAlign w:val="center"/>
          </w:tcPr>
          <w:p w:rsidR="00BA1857" w:rsidRPr="00875F3A" w:rsidRDefault="00BA1857" w:rsidP="00954E30">
            <w:pPr>
              <w:pStyle w:val="Default"/>
              <w:jc w:val="center"/>
              <w:rPr>
                <w:sz w:val="28"/>
                <w:szCs w:val="28"/>
                <w:lang w:val="uk-UA"/>
              </w:rPr>
            </w:pPr>
            <w:r w:rsidRPr="00875F3A">
              <w:rPr>
                <w:b/>
                <w:bCs/>
                <w:sz w:val="28"/>
                <w:szCs w:val="28"/>
                <w:lang w:val="uk-UA"/>
              </w:rPr>
              <w:t>Пункт</w:t>
            </w:r>
          </w:p>
          <w:p w:rsidR="00BA1857" w:rsidRPr="00875F3A" w:rsidRDefault="00BA1857" w:rsidP="00954E30">
            <w:pPr>
              <w:pStyle w:val="Default"/>
              <w:jc w:val="center"/>
              <w:rPr>
                <w:sz w:val="28"/>
                <w:szCs w:val="28"/>
                <w:lang w:val="uk-UA"/>
              </w:rPr>
            </w:pPr>
            <w:r w:rsidRPr="00875F3A">
              <w:rPr>
                <w:b/>
                <w:bCs/>
                <w:sz w:val="28"/>
                <w:szCs w:val="28"/>
                <w:lang w:val="uk-UA"/>
              </w:rPr>
              <w:t>OSR</w:t>
            </w:r>
          </w:p>
        </w:tc>
        <w:tc>
          <w:tcPr>
            <w:tcW w:w="1800" w:type="dxa"/>
            <w:tcBorders>
              <w:top w:val="single" w:sz="4" w:space="0" w:color="auto"/>
              <w:left w:val="single" w:sz="4" w:space="0" w:color="auto"/>
              <w:bottom w:val="single" w:sz="4" w:space="0" w:color="auto"/>
              <w:right w:val="single" w:sz="4" w:space="0" w:color="auto"/>
            </w:tcBorders>
            <w:vAlign w:val="center"/>
          </w:tcPr>
          <w:p w:rsidR="00BA1857" w:rsidRPr="00875F3A" w:rsidRDefault="00BA1857" w:rsidP="00954E30">
            <w:pPr>
              <w:pStyle w:val="Default"/>
              <w:jc w:val="center"/>
              <w:rPr>
                <w:sz w:val="28"/>
                <w:szCs w:val="28"/>
                <w:lang w:val="uk-UA"/>
              </w:rPr>
            </w:pPr>
            <w:r w:rsidRPr="00875F3A">
              <w:rPr>
                <w:b/>
                <w:bCs/>
                <w:sz w:val="28"/>
                <w:szCs w:val="28"/>
                <w:lang w:val="uk-UA"/>
              </w:rPr>
              <w:t>Відповідає</w:t>
            </w:r>
          </w:p>
          <w:p w:rsidR="00BA1857" w:rsidRPr="00875F3A" w:rsidRDefault="00BA1857" w:rsidP="00954E30">
            <w:pPr>
              <w:pStyle w:val="Default"/>
              <w:jc w:val="center"/>
              <w:rPr>
                <w:sz w:val="28"/>
                <w:szCs w:val="28"/>
                <w:lang w:val="uk-UA"/>
              </w:rPr>
            </w:pPr>
            <w:r w:rsidRPr="00875F3A">
              <w:rPr>
                <w:b/>
                <w:bCs/>
                <w:sz w:val="28"/>
                <w:szCs w:val="28"/>
                <w:lang w:val="uk-UA"/>
              </w:rPr>
              <w:t>/зауваження</w:t>
            </w:r>
          </w:p>
        </w:tc>
      </w:tr>
      <w:tr w:rsidR="00BA1857" w:rsidRPr="00875F3A" w:rsidTr="00954E30">
        <w:trPr>
          <w:trHeight w:val="127"/>
        </w:trPr>
        <w:tc>
          <w:tcPr>
            <w:tcW w:w="7128" w:type="dxa"/>
            <w:tcBorders>
              <w:top w:val="single" w:sz="4" w:space="0" w:color="auto"/>
              <w:left w:val="single" w:sz="4" w:space="0" w:color="auto"/>
              <w:bottom w:val="single" w:sz="4" w:space="0" w:color="auto"/>
              <w:right w:val="single" w:sz="4" w:space="0" w:color="auto"/>
            </w:tcBorders>
          </w:tcPr>
          <w:p w:rsidR="00BA1857" w:rsidRPr="00875F3A" w:rsidRDefault="00BA1857" w:rsidP="00954E30">
            <w:pPr>
              <w:pStyle w:val="Default"/>
              <w:rPr>
                <w:sz w:val="28"/>
                <w:szCs w:val="28"/>
                <w:lang w:val="uk-UA"/>
              </w:rPr>
            </w:pPr>
            <w:r w:rsidRPr="00875F3A">
              <w:rPr>
                <w:sz w:val="28"/>
                <w:szCs w:val="28"/>
                <w:lang w:val="uk-UA"/>
              </w:rPr>
              <w:t xml:space="preserve">Релінги, леєрні стойки, леєра? Леєра натягнуті? </w:t>
            </w:r>
          </w:p>
        </w:tc>
        <w:tc>
          <w:tcPr>
            <w:tcW w:w="1080" w:type="dxa"/>
            <w:tcBorders>
              <w:top w:val="single" w:sz="4" w:space="0" w:color="auto"/>
              <w:left w:val="single" w:sz="4" w:space="0" w:color="auto"/>
              <w:bottom w:val="single" w:sz="4" w:space="0" w:color="auto"/>
              <w:right w:val="single" w:sz="4" w:space="0" w:color="auto"/>
            </w:tcBorders>
          </w:tcPr>
          <w:p w:rsidR="00BA1857" w:rsidRPr="00875F3A" w:rsidRDefault="00BA1857" w:rsidP="00954E30">
            <w:pPr>
              <w:pStyle w:val="Default"/>
              <w:rPr>
                <w:sz w:val="28"/>
                <w:szCs w:val="28"/>
                <w:lang w:val="uk-UA"/>
              </w:rPr>
            </w:pPr>
            <w:r w:rsidRPr="00875F3A">
              <w:rPr>
                <w:sz w:val="28"/>
                <w:szCs w:val="28"/>
                <w:lang w:val="uk-UA"/>
              </w:rPr>
              <w:t>3.14</w:t>
            </w:r>
          </w:p>
        </w:tc>
        <w:tc>
          <w:tcPr>
            <w:tcW w:w="1800" w:type="dxa"/>
            <w:tcBorders>
              <w:top w:val="single" w:sz="4" w:space="0" w:color="auto"/>
              <w:left w:val="single" w:sz="4" w:space="0" w:color="auto"/>
              <w:bottom w:val="single" w:sz="4" w:space="0" w:color="auto"/>
              <w:right w:val="single" w:sz="4" w:space="0" w:color="auto"/>
            </w:tcBorders>
          </w:tcPr>
          <w:p w:rsidR="00BA1857" w:rsidRPr="00875F3A" w:rsidRDefault="00BA1857" w:rsidP="00954E30">
            <w:pPr>
              <w:pStyle w:val="Default"/>
              <w:rPr>
                <w:sz w:val="28"/>
                <w:szCs w:val="28"/>
                <w:lang w:val="uk-UA"/>
              </w:rPr>
            </w:pPr>
          </w:p>
        </w:tc>
      </w:tr>
      <w:tr w:rsidR="00BA1857" w:rsidRPr="00875F3A" w:rsidTr="00954E30">
        <w:trPr>
          <w:trHeight w:val="127"/>
        </w:trPr>
        <w:tc>
          <w:tcPr>
            <w:tcW w:w="7128" w:type="dxa"/>
            <w:tcBorders>
              <w:top w:val="single" w:sz="4" w:space="0" w:color="auto"/>
              <w:left w:val="single" w:sz="4" w:space="0" w:color="auto"/>
              <w:bottom w:val="single" w:sz="4" w:space="0" w:color="auto"/>
              <w:right w:val="single" w:sz="4" w:space="0" w:color="auto"/>
            </w:tcBorders>
          </w:tcPr>
          <w:p w:rsidR="00BA1857" w:rsidRPr="00875F3A" w:rsidRDefault="00BA1857" w:rsidP="00954E30">
            <w:pPr>
              <w:pStyle w:val="Default"/>
              <w:rPr>
                <w:sz w:val="28"/>
                <w:szCs w:val="28"/>
                <w:lang w:val="uk-UA"/>
              </w:rPr>
            </w:pPr>
            <w:r w:rsidRPr="00875F3A">
              <w:rPr>
                <w:sz w:val="28"/>
                <w:szCs w:val="28"/>
                <w:lang w:val="uk-UA"/>
              </w:rPr>
              <w:t xml:space="preserve">Сітки багатокорпусних суден? </w:t>
            </w:r>
          </w:p>
        </w:tc>
        <w:tc>
          <w:tcPr>
            <w:tcW w:w="1080" w:type="dxa"/>
            <w:tcBorders>
              <w:top w:val="single" w:sz="4" w:space="0" w:color="auto"/>
              <w:left w:val="single" w:sz="4" w:space="0" w:color="auto"/>
              <w:bottom w:val="single" w:sz="4" w:space="0" w:color="auto"/>
              <w:right w:val="single" w:sz="4" w:space="0" w:color="auto"/>
            </w:tcBorders>
          </w:tcPr>
          <w:p w:rsidR="00BA1857" w:rsidRPr="00875F3A" w:rsidRDefault="00BA1857" w:rsidP="00954E30">
            <w:pPr>
              <w:pStyle w:val="Default"/>
              <w:rPr>
                <w:sz w:val="28"/>
                <w:szCs w:val="28"/>
                <w:lang w:val="uk-UA"/>
              </w:rPr>
            </w:pPr>
            <w:r w:rsidRPr="00875F3A">
              <w:rPr>
                <w:sz w:val="28"/>
                <w:szCs w:val="28"/>
                <w:lang w:val="uk-UA"/>
              </w:rPr>
              <w:t>3.15</w:t>
            </w:r>
          </w:p>
        </w:tc>
        <w:tc>
          <w:tcPr>
            <w:tcW w:w="1800" w:type="dxa"/>
            <w:tcBorders>
              <w:top w:val="single" w:sz="4" w:space="0" w:color="auto"/>
              <w:left w:val="single" w:sz="4" w:space="0" w:color="auto"/>
              <w:bottom w:val="single" w:sz="4" w:space="0" w:color="auto"/>
              <w:right w:val="single" w:sz="4" w:space="0" w:color="auto"/>
            </w:tcBorders>
          </w:tcPr>
          <w:p w:rsidR="00BA1857" w:rsidRPr="00875F3A" w:rsidRDefault="00BA1857" w:rsidP="00954E30">
            <w:pPr>
              <w:pStyle w:val="Default"/>
              <w:rPr>
                <w:sz w:val="28"/>
                <w:szCs w:val="28"/>
                <w:lang w:val="uk-UA"/>
              </w:rPr>
            </w:pPr>
          </w:p>
        </w:tc>
      </w:tr>
      <w:tr w:rsidR="00BA1857" w:rsidRPr="00875F3A" w:rsidTr="00954E30">
        <w:trPr>
          <w:trHeight w:val="127"/>
        </w:trPr>
        <w:tc>
          <w:tcPr>
            <w:tcW w:w="7128" w:type="dxa"/>
            <w:tcBorders>
              <w:top w:val="single" w:sz="4" w:space="0" w:color="auto"/>
              <w:left w:val="single" w:sz="4" w:space="0" w:color="auto"/>
              <w:bottom w:val="single" w:sz="4" w:space="0" w:color="auto"/>
              <w:right w:val="single" w:sz="4" w:space="0" w:color="auto"/>
            </w:tcBorders>
          </w:tcPr>
          <w:p w:rsidR="00BA1857" w:rsidRPr="00875F3A" w:rsidRDefault="00BA1857" w:rsidP="00954E30">
            <w:pPr>
              <w:pStyle w:val="Default"/>
              <w:rPr>
                <w:sz w:val="28"/>
                <w:szCs w:val="28"/>
                <w:lang w:val="uk-UA"/>
              </w:rPr>
            </w:pPr>
            <w:r w:rsidRPr="00875F3A">
              <w:rPr>
                <w:sz w:val="28"/>
                <w:szCs w:val="28"/>
                <w:lang w:val="uk-UA"/>
              </w:rPr>
              <w:t xml:space="preserve">Камбузна плита та камбузне обладнання? </w:t>
            </w:r>
          </w:p>
        </w:tc>
        <w:tc>
          <w:tcPr>
            <w:tcW w:w="1080" w:type="dxa"/>
            <w:tcBorders>
              <w:top w:val="single" w:sz="4" w:space="0" w:color="auto"/>
              <w:left w:val="single" w:sz="4" w:space="0" w:color="auto"/>
              <w:bottom w:val="single" w:sz="4" w:space="0" w:color="auto"/>
              <w:right w:val="single" w:sz="4" w:space="0" w:color="auto"/>
            </w:tcBorders>
          </w:tcPr>
          <w:p w:rsidR="00BA1857" w:rsidRPr="00875F3A" w:rsidRDefault="00BA1857" w:rsidP="00954E30">
            <w:pPr>
              <w:pStyle w:val="Default"/>
              <w:rPr>
                <w:sz w:val="28"/>
                <w:szCs w:val="28"/>
                <w:lang w:val="uk-UA"/>
              </w:rPr>
            </w:pPr>
            <w:r w:rsidRPr="00875F3A">
              <w:rPr>
                <w:sz w:val="28"/>
                <w:szCs w:val="28"/>
                <w:lang w:val="uk-UA"/>
              </w:rPr>
              <w:t>3.20</w:t>
            </w:r>
          </w:p>
        </w:tc>
        <w:tc>
          <w:tcPr>
            <w:tcW w:w="1800" w:type="dxa"/>
            <w:tcBorders>
              <w:top w:val="single" w:sz="4" w:space="0" w:color="auto"/>
              <w:left w:val="single" w:sz="4" w:space="0" w:color="auto"/>
              <w:bottom w:val="single" w:sz="4" w:space="0" w:color="auto"/>
              <w:right w:val="single" w:sz="4" w:space="0" w:color="auto"/>
            </w:tcBorders>
          </w:tcPr>
          <w:p w:rsidR="00BA1857" w:rsidRPr="00875F3A" w:rsidRDefault="00BA1857" w:rsidP="00954E30">
            <w:pPr>
              <w:pStyle w:val="Default"/>
              <w:rPr>
                <w:sz w:val="28"/>
                <w:szCs w:val="28"/>
                <w:lang w:val="uk-UA"/>
              </w:rPr>
            </w:pPr>
          </w:p>
        </w:tc>
      </w:tr>
      <w:tr w:rsidR="00BA1857" w:rsidRPr="00875F3A" w:rsidTr="00954E30">
        <w:trPr>
          <w:trHeight w:val="127"/>
        </w:trPr>
        <w:tc>
          <w:tcPr>
            <w:tcW w:w="7128" w:type="dxa"/>
            <w:tcBorders>
              <w:top w:val="single" w:sz="4" w:space="0" w:color="auto"/>
              <w:left w:val="single" w:sz="4" w:space="0" w:color="auto"/>
              <w:bottom w:val="single" w:sz="4" w:space="0" w:color="auto"/>
              <w:right w:val="single" w:sz="4" w:space="0" w:color="auto"/>
            </w:tcBorders>
          </w:tcPr>
          <w:p w:rsidR="00BA1857" w:rsidRPr="00875F3A" w:rsidRDefault="00BA1857" w:rsidP="00954E30">
            <w:pPr>
              <w:pStyle w:val="Default"/>
              <w:rPr>
                <w:sz w:val="28"/>
                <w:szCs w:val="28"/>
                <w:lang w:val="uk-UA"/>
              </w:rPr>
            </w:pPr>
            <w:r w:rsidRPr="00875F3A">
              <w:rPr>
                <w:sz w:val="28"/>
                <w:szCs w:val="28"/>
                <w:lang w:val="uk-UA"/>
              </w:rPr>
              <w:t xml:space="preserve">Принаймні одна ручна трюмна помпа? </w:t>
            </w:r>
          </w:p>
        </w:tc>
        <w:tc>
          <w:tcPr>
            <w:tcW w:w="1080" w:type="dxa"/>
            <w:tcBorders>
              <w:top w:val="single" w:sz="4" w:space="0" w:color="auto"/>
              <w:left w:val="single" w:sz="4" w:space="0" w:color="auto"/>
              <w:bottom w:val="single" w:sz="4" w:space="0" w:color="auto"/>
              <w:right w:val="single" w:sz="4" w:space="0" w:color="auto"/>
            </w:tcBorders>
          </w:tcPr>
          <w:p w:rsidR="00BA1857" w:rsidRPr="00875F3A" w:rsidRDefault="00BA1857" w:rsidP="00954E30">
            <w:pPr>
              <w:pStyle w:val="Default"/>
              <w:rPr>
                <w:sz w:val="28"/>
                <w:szCs w:val="28"/>
                <w:lang w:val="uk-UA"/>
              </w:rPr>
            </w:pPr>
            <w:r w:rsidRPr="00875F3A">
              <w:rPr>
                <w:sz w:val="28"/>
                <w:szCs w:val="28"/>
                <w:lang w:val="uk-UA"/>
              </w:rPr>
              <w:t>3.23</w:t>
            </w:r>
          </w:p>
        </w:tc>
        <w:tc>
          <w:tcPr>
            <w:tcW w:w="1800" w:type="dxa"/>
            <w:tcBorders>
              <w:top w:val="single" w:sz="4" w:space="0" w:color="auto"/>
              <w:left w:val="single" w:sz="4" w:space="0" w:color="auto"/>
              <w:bottom w:val="single" w:sz="4" w:space="0" w:color="auto"/>
              <w:right w:val="single" w:sz="4" w:space="0" w:color="auto"/>
            </w:tcBorders>
          </w:tcPr>
          <w:p w:rsidR="00BA1857" w:rsidRPr="00875F3A" w:rsidRDefault="00BA1857" w:rsidP="00954E30">
            <w:pPr>
              <w:pStyle w:val="Default"/>
              <w:rPr>
                <w:sz w:val="28"/>
                <w:szCs w:val="28"/>
                <w:lang w:val="uk-UA"/>
              </w:rPr>
            </w:pPr>
          </w:p>
        </w:tc>
      </w:tr>
      <w:tr w:rsidR="00BA1857" w:rsidRPr="00875F3A" w:rsidTr="00954E30">
        <w:trPr>
          <w:trHeight w:val="127"/>
        </w:trPr>
        <w:tc>
          <w:tcPr>
            <w:tcW w:w="7128" w:type="dxa"/>
            <w:tcBorders>
              <w:top w:val="single" w:sz="4" w:space="0" w:color="auto"/>
              <w:left w:val="single" w:sz="4" w:space="0" w:color="auto"/>
              <w:bottom w:val="single" w:sz="4" w:space="0" w:color="auto"/>
              <w:right w:val="single" w:sz="4" w:space="0" w:color="auto"/>
            </w:tcBorders>
          </w:tcPr>
          <w:p w:rsidR="00BA1857" w:rsidRPr="00875F3A" w:rsidRDefault="00BA1857" w:rsidP="00954E30">
            <w:pPr>
              <w:pStyle w:val="Default"/>
              <w:rPr>
                <w:sz w:val="28"/>
                <w:szCs w:val="28"/>
                <w:lang w:val="uk-UA"/>
              </w:rPr>
            </w:pPr>
            <w:r w:rsidRPr="00875F3A">
              <w:rPr>
                <w:sz w:val="28"/>
                <w:szCs w:val="28"/>
                <w:lang w:val="uk-UA"/>
              </w:rPr>
              <w:t xml:space="preserve">Два жорстких відра (не менш ніж 9 л) зі штертами? </w:t>
            </w:r>
          </w:p>
        </w:tc>
        <w:tc>
          <w:tcPr>
            <w:tcW w:w="1080" w:type="dxa"/>
            <w:tcBorders>
              <w:top w:val="single" w:sz="4" w:space="0" w:color="auto"/>
              <w:left w:val="single" w:sz="4" w:space="0" w:color="auto"/>
              <w:bottom w:val="single" w:sz="4" w:space="0" w:color="auto"/>
              <w:right w:val="single" w:sz="4" w:space="0" w:color="auto"/>
            </w:tcBorders>
          </w:tcPr>
          <w:p w:rsidR="00BA1857" w:rsidRPr="00875F3A" w:rsidRDefault="00BA1857" w:rsidP="00954E30">
            <w:pPr>
              <w:pStyle w:val="Default"/>
              <w:rPr>
                <w:sz w:val="28"/>
                <w:szCs w:val="28"/>
                <w:lang w:val="uk-UA"/>
              </w:rPr>
            </w:pPr>
            <w:r w:rsidRPr="00875F3A">
              <w:rPr>
                <w:sz w:val="28"/>
                <w:szCs w:val="28"/>
                <w:lang w:val="uk-UA"/>
              </w:rPr>
              <w:t>3.23</w:t>
            </w:r>
          </w:p>
        </w:tc>
        <w:tc>
          <w:tcPr>
            <w:tcW w:w="1800" w:type="dxa"/>
            <w:tcBorders>
              <w:top w:val="single" w:sz="4" w:space="0" w:color="auto"/>
              <w:left w:val="single" w:sz="4" w:space="0" w:color="auto"/>
              <w:bottom w:val="single" w:sz="4" w:space="0" w:color="auto"/>
              <w:right w:val="single" w:sz="4" w:space="0" w:color="auto"/>
            </w:tcBorders>
          </w:tcPr>
          <w:p w:rsidR="00BA1857" w:rsidRPr="00875F3A" w:rsidRDefault="00BA1857" w:rsidP="00954E30">
            <w:pPr>
              <w:pStyle w:val="Default"/>
              <w:rPr>
                <w:sz w:val="28"/>
                <w:szCs w:val="28"/>
                <w:lang w:val="uk-UA"/>
              </w:rPr>
            </w:pPr>
          </w:p>
        </w:tc>
      </w:tr>
      <w:tr w:rsidR="00BA1857" w:rsidRPr="00875F3A" w:rsidTr="00954E30">
        <w:trPr>
          <w:trHeight w:val="289"/>
        </w:trPr>
        <w:tc>
          <w:tcPr>
            <w:tcW w:w="7128" w:type="dxa"/>
            <w:tcBorders>
              <w:top w:val="single" w:sz="4" w:space="0" w:color="auto"/>
              <w:left w:val="single" w:sz="4" w:space="0" w:color="auto"/>
              <w:bottom w:val="single" w:sz="4" w:space="0" w:color="auto"/>
              <w:right w:val="single" w:sz="4" w:space="0" w:color="auto"/>
            </w:tcBorders>
          </w:tcPr>
          <w:p w:rsidR="00BA1857" w:rsidRPr="00875F3A" w:rsidRDefault="00BA1857" w:rsidP="00954E30">
            <w:pPr>
              <w:pStyle w:val="Default"/>
              <w:rPr>
                <w:sz w:val="28"/>
                <w:szCs w:val="28"/>
                <w:lang w:val="uk-UA"/>
              </w:rPr>
            </w:pPr>
            <w:r w:rsidRPr="00875F3A">
              <w:rPr>
                <w:sz w:val="28"/>
                <w:szCs w:val="28"/>
                <w:lang w:val="uk-UA"/>
              </w:rPr>
              <w:t>Магнітний компас морського</w:t>
            </w:r>
            <w:r>
              <w:rPr>
                <w:sz w:val="28"/>
                <w:szCs w:val="28"/>
                <w:lang w:val="uk-UA"/>
              </w:rPr>
              <w:t xml:space="preserve"> </w:t>
            </w:r>
            <w:r w:rsidRPr="00875F3A">
              <w:rPr>
                <w:sz w:val="28"/>
                <w:szCs w:val="28"/>
                <w:lang w:val="uk-UA"/>
              </w:rPr>
              <w:t xml:space="preserve">типу, постійно встановлений, правильно відрегульований та вивірений? </w:t>
            </w:r>
          </w:p>
        </w:tc>
        <w:tc>
          <w:tcPr>
            <w:tcW w:w="1080" w:type="dxa"/>
            <w:tcBorders>
              <w:top w:val="single" w:sz="4" w:space="0" w:color="auto"/>
              <w:left w:val="single" w:sz="4" w:space="0" w:color="auto"/>
              <w:bottom w:val="single" w:sz="4" w:space="0" w:color="auto"/>
              <w:right w:val="single" w:sz="4" w:space="0" w:color="auto"/>
            </w:tcBorders>
          </w:tcPr>
          <w:p w:rsidR="00BA1857" w:rsidRPr="00875F3A" w:rsidRDefault="00BA1857" w:rsidP="00954E30">
            <w:pPr>
              <w:pStyle w:val="Default"/>
              <w:rPr>
                <w:sz w:val="28"/>
                <w:szCs w:val="28"/>
                <w:lang w:val="uk-UA"/>
              </w:rPr>
            </w:pPr>
            <w:r w:rsidRPr="00875F3A">
              <w:rPr>
                <w:sz w:val="28"/>
                <w:szCs w:val="28"/>
                <w:lang w:val="uk-UA"/>
              </w:rPr>
              <w:t>3.24.1</w:t>
            </w:r>
          </w:p>
        </w:tc>
        <w:tc>
          <w:tcPr>
            <w:tcW w:w="1800" w:type="dxa"/>
            <w:tcBorders>
              <w:top w:val="single" w:sz="4" w:space="0" w:color="auto"/>
              <w:left w:val="single" w:sz="4" w:space="0" w:color="auto"/>
              <w:bottom w:val="single" w:sz="4" w:space="0" w:color="auto"/>
              <w:right w:val="single" w:sz="4" w:space="0" w:color="auto"/>
            </w:tcBorders>
          </w:tcPr>
          <w:p w:rsidR="00BA1857" w:rsidRPr="00875F3A" w:rsidRDefault="00BA1857" w:rsidP="00954E30">
            <w:pPr>
              <w:pStyle w:val="Default"/>
              <w:rPr>
                <w:sz w:val="28"/>
                <w:szCs w:val="28"/>
                <w:lang w:val="uk-UA"/>
              </w:rPr>
            </w:pPr>
          </w:p>
        </w:tc>
      </w:tr>
      <w:tr w:rsidR="00BA1857" w:rsidRPr="00875F3A" w:rsidTr="00954E30">
        <w:trPr>
          <w:trHeight w:val="288"/>
        </w:trPr>
        <w:tc>
          <w:tcPr>
            <w:tcW w:w="7128" w:type="dxa"/>
            <w:tcBorders>
              <w:top w:val="single" w:sz="4" w:space="0" w:color="auto"/>
              <w:left w:val="single" w:sz="4" w:space="0" w:color="auto"/>
              <w:bottom w:val="single" w:sz="4" w:space="0" w:color="auto"/>
              <w:right w:val="single" w:sz="4" w:space="0" w:color="auto"/>
            </w:tcBorders>
          </w:tcPr>
          <w:p w:rsidR="00BA1857" w:rsidRPr="00875F3A" w:rsidRDefault="00BA1857" w:rsidP="00954E30">
            <w:pPr>
              <w:pStyle w:val="Default"/>
              <w:rPr>
                <w:sz w:val="28"/>
                <w:szCs w:val="28"/>
                <w:lang w:val="uk-UA"/>
              </w:rPr>
            </w:pPr>
            <w:r w:rsidRPr="00875F3A">
              <w:rPr>
                <w:sz w:val="28"/>
                <w:szCs w:val="28"/>
                <w:lang w:val="uk-UA"/>
              </w:rPr>
              <w:t xml:space="preserve">Навігаційні вогні? </w:t>
            </w:r>
          </w:p>
        </w:tc>
        <w:tc>
          <w:tcPr>
            <w:tcW w:w="1080" w:type="dxa"/>
            <w:tcBorders>
              <w:top w:val="single" w:sz="4" w:space="0" w:color="auto"/>
              <w:left w:val="single" w:sz="4" w:space="0" w:color="auto"/>
              <w:bottom w:val="single" w:sz="4" w:space="0" w:color="auto"/>
              <w:right w:val="single" w:sz="4" w:space="0" w:color="auto"/>
            </w:tcBorders>
          </w:tcPr>
          <w:p w:rsidR="00BA1857" w:rsidRPr="00875F3A" w:rsidRDefault="00BA1857" w:rsidP="00954E30">
            <w:pPr>
              <w:pStyle w:val="Default"/>
              <w:rPr>
                <w:sz w:val="28"/>
                <w:szCs w:val="28"/>
                <w:lang w:val="uk-UA"/>
              </w:rPr>
            </w:pPr>
            <w:r w:rsidRPr="00875F3A">
              <w:rPr>
                <w:sz w:val="28"/>
                <w:szCs w:val="28"/>
                <w:lang w:val="uk-UA"/>
              </w:rPr>
              <w:t>3.27</w:t>
            </w:r>
          </w:p>
        </w:tc>
        <w:tc>
          <w:tcPr>
            <w:tcW w:w="1800" w:type="dxa"/>
            <w:tcBorders>
              <w:top w:val="single" w:sz="4" w:space="0" w:color="auto"/>
              <w:left w:val="single" w:sz="4" w:space="0" w:color="auto"/>
              <w:bottom w:val="single" w:sz="4" w:space="0" w:color="auto"/>
              <w:right w:val="single" w:sz="4" w:space="0" w:color="auto"/>
            </w:tcBorders>
          </w:tcPr>
          <w:p w:rsidR="00BA1857" w:rsidRPr="00875F3A" w:rsidRDefault="00BA1857" w:rsidP="00954E30">
            <w:pPr>
              <w:pStyle w:val="Default"/>
              <w:rPr>
                <w:sz w:val="28"/>
                <w:szCs w:val="28"/>
                <w:lang w:val="uk-UA"/>
              </w:rPr>
            </w:pPr>
            <w:r w:rsidRPr="00875F3A">
              <w:rPr>
                <w:sz w:val="28"/>
                <w:szCs w:val="28"/>
                <w:lang w:val="uk-UA"/>
              </w:rPr>
              <w:t xml:space="preserve"> </w:t>
            </w:r>
          </w:p>
        </w:tc>
      </w:tr>
      <w:tr w:rsidR="00BA1857" w:rsidRPr="00875F3A" w:rsidTr="00954E30">
        <w:trPr>
          <w:trHeight w:val="127"/>
        </w:trPr>
        <w:tc>
          <w:tcPr>
            <w:tcW w:w="7128" w:type="dxa"/>
            <w:tcBorders>
              <w:top w:val="single" w:sz="4" w:space="0" w:color="auto"/>
              <w:left w:val="single" w:sz="4" w:space="0" w:color="auto"/>
              <w:bottom w:val="single" w:sz="4" w:space="0" w:color="auto"/>
              <w:right w:val="single" w:sz="4" w:space="0" w:color="auto"/>
            </w:tcBorders>
          </w:tcPr>
          <w:p w:rsidR="00BA1857" w:rsidRPr="00875F3A" w:rsidRDefault="00BA1857" w:rsidP="00954E30">
            <w:pPr>
              <w:pStyle w:val="Default"/>
              <w:rPr>
                <w:sz w:val="28"/>
                <w:szCs w:val="28"/>
                <w:lang w:val="uk-UA"/>
              </w:rPr>
            </w:pPr>
            <w:r w:rsidRPr="00875F3A">
              <w:rPr>
                <w:sz w:val="28"/>
                <w:szCs w:val="28"/>
                <w:lang w:val="uk-UA"/>
              </w:rPr>
              <w:t xml:space="preserve">Головний двигун? Акумуляторна батарея (min 45 ah)? </w:t>
            </w:r>
          </w:p>
        </w:tc>
        <w:tc>
          <w:tcPr>
            <w:tcW w:w="1080" w:type="dxa"/>
            <w:tcBorders>
              <w:top w:val="single" w:sz="4" w:space="0" w:color="auto"/>
              <w:left w:val="single" w:sz="4" w:space="0" w:color="auto"/>
              <w:bottom w:val="single" w:sz="4" w:space="0" w:color="auto"/>
              <w:right w:val="single" w:sz="4" w:space="0" w:color="auto"/>
            </w:tcBorders>
          </w:tcPr>
          <w:p w:rsidR="00BA1857" w:rsidRPr="00875F3A" w:rsidRDefault="00BA1857" w:rsidP="00954E30">
            <w:pPr>
              <w:pStyle w:val="Default"/>
              <w:rPr>
                <w:sz w:val="28"/>
                <w:szCs w:val="28"/>
                <w:lang w:val="uk-UA"/>
              </w:rPr>
            </w:pPr>
            <w:r w:rsidRPr="00875F3A">
              <w:rPr>
                <w:sz w:val="28"/>
                <w:szCs w:val="28"/>
                <w:lang w:val="uk-UA"/>
              </w:rPr>
              <w:t>3.28</w:t>
            </w:r>
          </w:p>
        </w:tc>
        <w:tc>
          <w:tcPr>
            <w:tcW w:w="1800" w:type="dxa"/>
            <w:tcBorders>
              <w:top w:val="single" w:sz="4" w:space="0" w:color="auto"/>
              <w:left w:val="single" w:sz="4" w:space="0" w:color="auto"/>
              <w:bottom w:val="single" w:sz="4" w:space="0" w:color="auto"/>
              <w:right w:val="single" w:sz="4" w:space="0" w:color="auto"/>
            </w:tcBorders>
          </w:tcPr>
          <w:p w:rsidR="00BA1857" w:rsidRPr="00875F3A" w:rsidRDefault="00BA1857" w:rsidP="00954E30">
            <w:pPr>
              <w:pStyle w:val="Default"/>
              <w:rPr>
                <w:sz w:val="28"/>
                <w:szCs w:val="28"/>
                <w:lang w:val="uk-UA"/>
              </w:rPr>
            </w:pPr>
          </w:p>
        </w:tc>
      </w:tr>
      <w:tr w:rsidR="00BA1857" w:rsidRPr="00875F3A" w:rsidTr="00954E30">
        <w:trPr>
          <w:trHeight w:val="288"/>
        </w:trPr>
        <w:tc>
          <w:tcPr>
            <w:tcW w:w="7128" w:type="dxa"/>
            <w:tcBorders>
              <w:top w:val="single" w:sz="4" w:space="0" w:color="auto"/>
              <w:left w:val="single" w:sz="4" w:space="0" w:color="auto"/>
              <w:bottom w:val="single" w:sz="4" w:space="0" w:color="auto"/>
              <w:right w:val="single" w:sz="4" w:space="0" w:color="auto"/>
            </w:tcBorders>
          </w:tcPr>
          <w:p w:rsidR="00BA1857" w:rsidRPr="00875F3A" w:rsidRDefault="00BA1857" w:rsidP="00954E30">
            <w:pPr>
              <w:pStyle w:val="Default"/>
              <w:rPr>
                <w:sz w:val="28"/>
                <w:szCs w:val="28"/>
                <w:lang w:val="uk-UA"/>
              </w:rPr>
            </w:pPr>
            <w:r w:rsidRPr="00875F3A">
              <w:rPr>
                <w:sz w:val="28"/>
                <w:szCs w:val="28"/>
                <w:lang w:val="uk-UA"/>
              </w:rPr>
              <w:t xml:space="preserve">Ручна приймально-передавальна КХВ радіостанція морського типу? Принаймні ручна. </w:t>
            </w:r>
          </w:p>
        </w:tc>
        <w:tc>
          <w:tcPr>
            <w:tcW w:w="1080" w:type="dxa"/>
            <w:tcBorders>
              <w:top w:val="single" w:sz="4" w:space="0" w:color="auto"/>
              <w:left w:val="single" w:sz="4" w:space="0" w:color="auto"/>
              <w:bottom w:val="single" w:sz="4" w:space="0" w:color="auto"/>
              <w:right w:val="single" w:sz="4" w:space="0" w:color="auto"/>
            </w:tcBorders>
          </w:tcPr>
          <w:p w:rsidR="00BA1857" w:rsidRPr="00FD04AD" w:rsidRDefault="00BA1857" w:rsidP="00954E30">
            <w:pPr>
              <w:pStyle w:val="Default"/>
              <w:rPr>
                <w:sz w:val="28"/>
                <w:szCs w:val="28"/>
                <w:lang w:val="en-US"/>
              </w:rPr>
            </w:pPr>
            <w:r w:rsidRPr="00875F3A">
              <w:rPr>
                <w:sz w:val="28"/>
                <w:szCs w:val="28"/>
                <w:lang w:val="uk-UA"/>
              </w:rPr>
              <w:t>3.29</w:t>
            </w:r>
            <w:r w:rsidR="00FD04AD">
              <w:rPr>
                <w:sz w:val="28"/>
                <w:szCs w:val="28"/>
                <w:lang w:val="en-US"/>
              </w:rPr>
              <w:t>.05</w:t>
            </w:r>
          </w:p>
        </w:tc>
        <w:tc>
          <w:tcPr>
            <w:tcW w:w="1800" w:type="dxa"/>
            <w:tcBorders>
              <w:top w:val="single" w:sz="4" w:space="0" w:color="auto"/>
              <w:left w:val="single" w:sz="4" w:space="0" w:color="auto"/>
              <w:bottom w:val="single" w:sz="4" w:space="0" w:color="auto"/>
              <w:right w:val="single" w:sz="4" w:space="0" w:color="auto"/>
            </w:tcBorders>
          </w:tcPr>
          <w:p w:rsidR="00BA1857" w:rsidRPr="00875F3A" w:rsidRDefault="00BA1857" w:rsidP="00954E30">
            <w:pPr>
              <w:pStyle w:val="Default"/>
              <w:rPr>
                <w:sz w:val="28"/>
                <w:szCs w:val="28"/>
                <w:lang w:val="uk-UA"/>
              </w:rPr>
            </w:pPr>
          </w:p>
        </w:tc>
      </w:tr>
      <w:tr w:rsidR="00BA1857" w:rsidRPr="00875F3A" w:rsidTr="00954E30">
        <w:trPr>
          <w:trHeight w:val="127"/>
        </w:trPr>
        <w:tc>
          <w:tcPr>
            <w:tcW w:w="7128" w:type="dxa"/>
            <w:tcBorders>
              <w:top w:val="single" w:sz="4" w:space="0" w:color="auto"/>
              <w:left w:val="single" w:sz="4" w:space="0" w:color="auto"/>
              <w:bottom w:val="single" w:sz="4" w:space="0" w:color="auto"/>
              <w:right w:val="single" w:sz="4" w:space="0" w:color="auto"/>
            </w:tcBorders>
          </w:tcPr>
          <w:p w:rsidR="00BA1857" w:rsidRPr="00875F3A" w:rsidRDefault="00BA1857" w:rsidP="00954E30">
            <w:pPr>
              <w:pStyle w:val="Default"/>
              <w:rPr>
                <w:sz w:val="28"/>
                <w:szCs w:val="28"/>
                <w:lang w:val="uk-UA"/>
              </w:rPr>
            </w:pPr>
            <w:r w:rsidRPr="00875F3A">
              <w:rPr>
                <w:sz w:val="28"/>
                <w:szCs w:val="28"/>
                <w:lang w:val="uk-UA"/>
              </w:rPr>
              <w:t xml:space="preserve">GPS </w:t>
            </w:r>
          </w:p>
        </w:tc>
        <w:tc>
          <w:tcPr>
            <w:tcW w:w="1080" w:type="dxa"/>
            <w:tcBorders>
              <w:top w:val="single" w:sz="4" w:space="0" w:color="auto"/>
              <w:left w:val="single" w:sz="4" w:space="0" w:color="auto"/>
              <w:bottom w:val="single" w:sz="4" w:space="0" w:color="auto"/>
              <w:right w:val="single" w:sz="4" w:space="0" w:color="auto"/>
            </w:tcBorders>
          </w:tcPr>
          <w:p w:rsidR="00BA1857" w:rsidRPr="00875F3A" w:rsidRDefault="00BA1857" w:rsidP="00954E30">
            <w:pPr>
              <w:pStyle w:val="Default"/>
              <w:rPr>
                <w:sz w:val="28"/>
                <w:szCs w:val="28"/>
                <w:lang w:val="uk-UA"/>
              </w:rPr>
            </w:pPr>
            <w:r w:rsidRPr="00875F3A">
              <w:rPr>
                <w:sz w:val="28"/>
                <w:szCs w:val="28"/>
                <w:lang w:val="uk-UA"/>
              </w:rPr>
              <w:t>3.29</w:t>
            </w:r>
          </w:p>
        </w:tc>
        <w:tc>
          <w:tcPr>
            <w:tcW w:w="1800" w:type="dxa"/>
            <w:tcBorders>
              <w:top w:val="single" w:sz="4" w:space="0" w:color="auto"/>
              <w:left w:val="single" w:sz="4" w:space="0" w:color="auto"/>
              <w:bottom w:val="single" w:sz="4" w:space="0" w:color="auto"/>
              <w:right w:val="single" w:sz="4" w:space="0" w:color="auto"/>
            </w:tcBorders>
          </w:tcPr>
          <w:p w:rsidR="00BA1857" w:rsidRPr="00875F3A" w:rsidRDefault="00BA1857" w:rsidP="00954E30">
            <w:pPr>
              <w:pStyle w:val="Default"/>
              <w:rPr>
                <w:sz w:val="28"/>
                <w:szCs w:val="28"/>
                <w:lang w:val="uk-UA"/>
              </w:rPr>
            </w:pPr>
          </w:p>
        </w:tc>
      </w:tr>
      <w:tr w:rsidR="00BA1857" w:rsidRPr="00875F3A" w:rsidTr="00954E30">
        <w:trPr>
          <w:trHeight w:val="127"/>
        </w:trPr>
        <w:tc>
          <w:tcPr>
            <w:tcW w:w="7128" w:type="dxa"/>
            <w:tcBorders>
              <w:top w:val="single" w:sz="4" w:space="0" w:color="auto"/>
              <w:left w:val="single" w:sz="4" w:space="0" w:color="auto"/>
              <w:bottom w:val="single" w:sz="4" w:space="0" w:color="auto"/>
              <w:right w:val="single" w:sz="4" w:space="0" w:color="auto"/>
            </w:tcBorders>
          </w:tcPr>
          <w:p w:rsidR="00BA1857" w:rsidRPr="00875F3A" w:rsidRDefault="00BA1857" w:rsidP="00954E30">
            <w:pPr>
              <w:pStyle w:val="Default"/>
              <w:rPr>
                <w:sz w:val="28"/>
                <w:szCs w:val="28"/>
                <w:lang w:val="uk-UA"/>
              </w:rPr>
            </w:pPr>
            <w:r w:rsidRPr="00875F3A">
              <w:rPr>
                <w:sz w:val="28"/>
                <w:szCs w:val="28"/>
                <w:lang w:val="uk-UA"/>
              </w:rPr>
              <w:t xml:space="preserve">Літери і номера на вітрилах? </w:t>
            </w:r>
          </w:p>
        </w:tc>
        <w:tc>
          <w:tcPr>
            <w:tcW w:w="1080" w:type="dxa"/>
            <w:tcBorders>
              <w:top w:val="single" w:sz="4" w:space="0" w:color="auto"/>
              <w:left w:val="single" w:sz="4" w:space="0" w:color="auto"/>
              <w:bottom w:val="single" w:sz="4" w:space="0" w:color="auto"/>
              <w:right w:val="single" w:sz="4" w:space="0" w:color="auto"/>
            </w:tcBorders>
          </w:tcPr>
          <w:p w:rsidR="00BA1857" w:rsidRPr="00FD04AD" w:rsidRDefault="00BA1857" w:rsidP="00954E30">
            <w:pPr>
              <w:pStyle w:val="Default"/>
              <w:rPr>
                <w:sz w:val="28"/>
                <w:szCs w:val="28"/>
                <w:lang w:val="en-US"/>
              </w:rPr>
            </w:pPr>
            <w:r w:rsidRPr="00875F3A">
              <w:rPr>
                <w:sz w:val="28"/>
                <w:szCs w:val="28"/>
                <w:lang w:val="uk-UA"/>
              </w:rPr>
              <w:t>4.01</w:t>
            </w:r>
            <w:r w:rsidR="00FD04AD">
              <w:rPr>
                <w:sz w:val="28"/>
                <w:szCs w:val="28"/>
                <w:lang w:val="en-US"/>
              </w:rPr>
              <w:t>.1</w:t>
            </w:r>
          </w:p>
        </w:tc>
        <w:tc>
          <w:tcPr>
            <w:tcW w:w="1800" w:type="dxa"/>
            <w:tcBorders>
              <w:top w:val="single" w:sz="4" w:space="0" w:color="auto"/>
              <w:left w:val="single" w:sz="4" w:space="0" w:color="auto"/>
              <w:bottom w:val="single" w:sz="4" w:space="0" w:color="auto"/>
              <w:right w:val="single" w:sz="4" w:space="0" w:color="auto"/>
            </w:tcBorders>
          </w:tcPr>
          <w:p w:rsidR="00BA1857" w:rsidRPr="00875F3A" w:rsidRDefault="00BA1857" w:rsidP="00954E30">
            <w:pPr>
              <w:pStyle w:val="Default"/>
              <w:rPr>
                <w:sz w:val="28"/>
                <w:szCs w:val="28"/>
                <w:lang w:val="uk-UA"/>
              </w:rPr>
            </w:pPr>
          </w:p>
        </w:tc>
      </w:tr>
      <w:tr w:rsidR="00BA1857" w:rsidRPr="00875F3A" w:rsidTr="00954E30">
        <w:trPr>
          <w:trHeight w:val="288"/>
        </w:trPr>
        <w:tc>
          <w:tcPr>
            <w:tcW w:w="7128" w:type="dxa"/>
            <w:tcBorders>
              <w:top w:val="single" w:sz="4" w:space="0" w:color="auto"/>
              <w:left w:val="single" w:sz="4" w:space="0" w:color="auto"/>
              <w:bottom w:val="single" w:sz="4" w:space="0" w:color="auto"/>
              <w:right w:val="single" w:sz="4" w:space="0" w:color="auto"/>
            </w:tcBorders>
          </w:tcPr>
          <w:p w:rsidR="00BA1857" w:rsidRPr="00875F3A" w:rsidRDefault="00BA1857" w:rsidP="00954E30">
            <w:pPr>
              <w:pStyle w:val="Default"/>
              <w:rPr>
                <w:sz w:val="28"/>
                <w:szCs w:val="28"/>
                <w:lang w:val="uk-UA"/>
              </w:rPr>
            </w:pPr>
            <w:r w:rsidRPr="00875F3A">
              <w:rPr>
                <w:sz w:val="28"/>
                <w:szCs w:val="28"/>
                <w:lang w:val="uk-UA"/>
              </w:rPr>
              <w:t xml:space="preserve">По одному вогнегаснику на кожний прилад відкритого вогню? </w:t>
            </w:r>
          </w:p>
        </w:tc>
        <w:tc>
          <w:tcPr>
            <w:tcW w:w="1080" w:type="dxa"/>
            <w:tcBorders>
              <w:top w:val="single" w:sz="4" w:space="0" w:color="auto"/>
              <w:left w:val="single" w:sz="4" w:space="0" w:color="auto"/>
              <w:bottom w:val="single" w:sz="4" w:space="0" w:color="auto"/>
              <w:right w:val="single" w:sz="4" w:space="0" w:color="auto"/>
            </w:tcBorders>
          </w:tcPr>
          <w:p w:rsidR="00BA1857" w:rsidRPr="00875F3A" w:rsidRDefault="00BA1857" w:rsidP="00954E30">
            <w:pPr>
              <w:pStyle w:val="Default"/>
              <w:rPr>
                <w:sz w:val="28"/>
                <w:szCs w:val="28"/>
                <w:lang w:val="uk-UA"/>
              </w:rPr>
            </w:pPr>
            <w:r w:rsidRPr="00875F3A">
              <w:rPr>
                <w:sz w:val="28"/>
                <w:szCs w:val="28"/>
                <w:lang w:val="uk-UA"/>
              </w:rPr>
              <w:t>4.05</w:t>
            </w:r>
          </w:p>
        </w:tc>
        <w:tc>
          <w:tcPr>
            <w:tcW w:w="1800" w:type="dxa"/>
            <w:tcBorders>
              <w:top w:val="single" w:sz="4" w:space="0" w:color="auto"/>
              <w:left w:val="single" w:sz="4" w:space="0" w:color="auto"/>
              <w:bottom w:val="single" w:sz="4" w:space="0" w:color="auto"/>
              <w:right w:val="single" w:sz="4" w:space="0" w:color="auto"/>
            </w:tcBorders>
          </w:tcPr>
          <w:p w:rsidR="00BA1857" w:rsidRPr="00875F3A" w:rsidRDefault="00BA1857" w:rsidP="00954E30">
            <w:pPr>
              <w:pStyle w:val="Default"/>
              <w:rPr>
                <w:sz w:val="28"/>
                <w:szCs w:val="28"/>
                <w:lang w:val="uk-UA"/>
              </w:rPr>
            </w:pPr>
          </w:p>
        </w:tc>
      </w:tr>
      <w:tr w:rsidR="00BA1857" w:rsidRPr="00875F3A" w:rsidTr="00954E30">
        <w:trPr>
          <w:trHeight w:val="127"/>
        </w:trPr>
        <w:tc>
          <w:tcPr>
            <w:tcW w:w="7128" w:type="dxa"/>
            <w:tcBorders>
              <w:top w:val="single" w:sz="4" w:space="0" w:color="auto"/>
              <w:left w:val="single" w:sz="4" w:space="0" w:color="auto"/>
              <w:bottom w:val="single" w:sz="4" w:space="0" w:color="auto"/>
              <w:right w:val="single" w:sz="4" w:space="0" w:color="auto"/>
            </w:tcBorders>
          </w:tcPr>
          <w:p w:rsidR="00BA1857" w:rsidRPr="00875F3A" w:rsidRDefault="00BA1857" w:rsidP="00954E30">
            <w:pPr>
              <w:pStyle w:val="Default"/>
              <w:rPr>
                <w:sz w:val="28"/>
                <w:szCs w:val="28"/>
                <w:lang w:val="uk-UA"/>
              </w:rPr>
            </w:pPr>
            <w:r w:rsidRPr="00875F3A">
              <w:rPr>
                <w:sz w:val="28"/>
                <w:szCs w:val="28"/>
                <w:lang w:val="uk-UA"/>
              </w:rPr>
              <w:t xml:space="preserve">Кітва з линвою </w:t>
            </w:r>
          </w:p>
        </w:tc>
        <w:tc>
          <w:tcPr>
            <w:tcW w:w="1080" w:type="dxa"/>
            <w:tcBorders>
              <w:top w:val="single" w:sz="4" w:space="0" w:color="auto"/>
              <w:left w:val="single" w:sz="4" w:space="0" w:color="auto"/>
              <w:bottom w:val="single" w:sz="4" w:space="0" w:color="auto"/>
              <w:right w:val="single" w:sz="4" w:space="0" w:color="auto"/>
            </w:tcBorders>
          </w:tcPr>
          <w:p w:rsidR="00BA1857" w:rsidRPr="00875F3A" w:rsidRDefault="00BA1857" w:rsidP="00954E30">
            <w:pPr>
              <w:pStyle w:val="Default"/>
              <w:rPr>
                <w:sz w:val="28"/>
                <w:szCs w:val="28"/>
                <w:lang w:val="uk-UA"/>
              </w:rPr>
            </w:pPr>
            <w:r w:rsidRPr="00875F3A">
              <w:rPr>
                <w:sz w:val="28"/>
                <w:szCs w:val="28"/>
                <w:lang w:val="uk-UA"/>
              </w:rPr>
              <w:t>4.06</w:t>
            </w:r>
          </w:p>
        </w:tc>
        <w:tc>
          <w:tcPr>
            <w:tcW w:w="1800" w:type="dxa"/>
            <w:tcBorders>
              <w:top w:val="single" w:sz="4" w:space="0" w:color="auto"/>
              <w:left w:val="single" w:sz="4" w:space="0" w:color="auto"/>
              <w:bottom w:val="single" w:sz="4" w:space="0" w:color="auto"/>
              <w:right w:val="single" w:sz="4" w:space="0" w:color="auto"/>
            </w:tcBorders>
          </w:tcPr>
          <w:p w:rsidR="00BA1857" w:rsidRPr="00875F3A" w:rsidRDefault="00BA1857" w:rsidP="00954E30">
            <w:pPr>
              <w:pStyle w:val="Default"/>
              <w:rPr>
                <w:sz w:val="28"/>
                <w:szCs w:val="28"/>
                <w:lang w:val="uk-UA"/>
              </w:rPr>
            </w:pPr>
          </w:p>
        </w:tc>
      </w:tr>
      <w:tr w:rsidR="00BA1857" w:rsidRPr="00875F3A" w:rsidTr="00954E30">
        <w:trPr>
          <w:trHeight w:val="127"/>
        </w:trPr>
        <w:tc>
          <w:tcPr>
            <w:tcW w:w="7128" w:type="dxa"/>
            <w:tcBorders>
              <w:top w:val="single" w:sz="4" w:space="0" w:color="auto"/>
              <w:left w:val="single" w:sz="4" w:space="0" w:color="auto"/>
              <w:bottom w:val="single" w:sz="4" w:space="0" w:color="auto"/>
              <w:right w:val="single" w:sz="4" w:space="0" w:color="auto"/>
            </w:tcBorders>
          </w:tcPr>
          <w:p w:rsidR="00BA1857" w:rsidRPr="00875F3A" w:rsidRDefault="00BA1857" w:rsidP="00954E30">
            <w:pPr>
              <w:pStyle w:val="Default"/>
              <w:rPr>
                <w:sz w:val="28"/>
                <w:szCs w:val="28"/>
                <w:lang w:val="uk-UA"/>
              </w:rPr>
            </w:pPr>
            <w:r w:rsidRPr="00875F3A">
              <w:rPr>
                <w:sz w:val="28"/>
                <w:szCs w:val="28"/>
                <w:lang w:val="uk-UA"/>
              </w:rPr>
              <w:t xml:space="preserve">Ручний електричний ліхтар або прожектор? </w:t>
            </w:r>
          </w:p>
        </w:tc>
        <w:tc>
          <w:tcPr>
            <w:tcW w:w="1080" w:type="dxa"/>
            <w:tcBorders>
              <w:top w:val="single" w:sz="4" w:space="0" w:color="auto"/>
              <w:left w:val="single" w:sz="4" w:space="0" w:color="auto"/>
              <w:bottom w:val="single" w:sz="4" w:space="0" w:color="auto"/>
              <w:right w:val="single" w:sz="4" w:space="0" w:color="auto"/>
            </w:tcBorders>
          </w:tcPr>
          <w:p w:rsidR="00BA1857" w:rsidRPr="00875F3A" w:rsidRDefault="00BA1857" w:rsidP="00954E30">
            <w:pPr>
              <w:pStyle w:val="Default"/>
              <w:rPr>
                <w:sz w:val="28"/>
                <w:szCs w:val="28"/>
                <w:lang w:val="uk-UA"/>
              </w:rPr>
            </w:pPr>
            <w:r w:rsidRPr="00875F3A">
              <w:rPr>
                <w:sz w:val="28"/>
                <w:szCs w:val="28"/>
                <w:lang w:val="uk-UA"/>
              </w:rPr>
              <w:t>4.07</w:t>
            </w:r>
          </w:p>
        </w:tc>
        <w:tc>
          <w:tcPr>
            <w:tcW w:w="1800" w:type="dxa"/>
            <w:tcBorders>
              <w:top w:val="single" w:sz="4" w:space="0" w:color="auto"/>
              <w:left w:val="single" w:sz="4" w:space="0" w:color="auto"/>
              <w:bottom w:val="single" w:sz="4" w:space="0" w:color="auto"/>
              <w:right w:val="single" w:sz="4" w:space="0" w:color="auto"/>
            </w:tcBorders>
          </w:tcPr>
          <w:p w:rsidR="00BA1857" w:rsidRPr="00875F3A" w:rsidRDefault="00BA1857" w:rsidP="00954E30">
            <w:pPr>
              <w:pStyle w:val="Default"/>
              <w:rPr>
                <w:sz w:val="28"/>
                <w:szCs w:val="28"/>
                <w:lang w:val="uk-UA"/>
              </w:rPr>
            </w:pPr>
          </w:p>
        </w:tc>
      </w:tr>
      <w:tr w:rsidR="00BA1857" w:rsidRPr="00875F3A" w:rsidTr="00954E30">
        <w:trPr>
          <w:trHeight w:val="127"/>
        </w:trPr>
        <w:tc>
          <w:tcPr>
            <w:tcW w:w="7128" w:type="dxa"/>
            <w:tcBorders>
              <w:top w:val="single" w:sz="4" w:space="0" w:color="auto"/>
              <w:left w:val="single" w:sz="4" w:space="0" w:color="auto"/>
              <w:bottom w:val="single" w:sz="4" w:space="0" w:color="auto"/>
              <w:right w:val="single" w:sz="4" w:space="0" w:color="auto"/>
            </w:tcBorders>
          </w:tcPr>
          <w:p w:rsidR="00BA1857" w:rsidRPr="00875F3A" w:rsidRDefault="00BA1857" w:rsidP="00954E30">
            <w:pPr>
              <w:pStyle w:val="Default"/>
              <w:rPr>
                <w:sz w:val="28"/>
                <w:szCs w:val="28"/>
                <w:lang w:val="uk-UA"/>
              </w:rPr>
            </w:pPr>
            <w:r w:rsidRPr="00875F3A">
              <w:rPr>
                <w:sz w:val="28"/>
                <w:szCs w:val="28"/>
                <w:lang w:val="uk-UA"/>
              </w:rPr>
              <w:t xml:space="preserve">Аптечка першої медичної допомоги і посібник? </w:t>
            </w:r>
          </w:p>
        </w:tc>
        <w:tc>
          <w:tcPr>
            <w:tcW w:w="1080" w:type="dxa"/>
            <w:tcBorders>
              <w:top w:val="single" w:sz="4" w:space="0" w:color="auto"/>
              <w:left w:val="single" w:sz="4" w:space="0" w:color="auto"/>
              <w:bottom w:val="single" w:sz="4" w:space="0" w:color="auto"/>
              <w:right w:val="single" w:sz="4" w:space="0" w:color="auto"/>
            </w:tcBorders>
          </w:tcPr>
          <w:p w:rsidR="00BA1857" w:rsidRPr="00875F3A" w:rsidRDefault="00BA1857" w:rsidP="00954E30">
            <w:pPr>
              <w:pStyle w:val="Default"/>
              <w:rPr>
                <w:sz w:val="28"/>
                <w:szCs w:val="28"/>
                <w:lang w:val="uk-UA"/>
              </w:rPr>
            </w:pPr>
            <w:r w:rsidRPr="00875F3A">
              <w:rPr>
                <w:sz w:val="28"/>
                <w:szCs w:val="28"/>
                <w:lang w:val="uk-UA"/>
              </w:rPr>
              <w:t>4.08</w:t>
            </w:r>
          </w:p>
        </w:tc>
        <w:tc>
          <w:tcPr>
            <w:tcW w:w="1800" w:type="dxa"/>
            <w:tcBorders>
              <w:top w:val="single" w:sz="4" w:space="0" w:color="auto"/>
              <w:left w:val="single" w:sz="4" w:space="0" w:color="auto"/>
              <w:bottom w:val="single" w:sz="4" w:space="0" w:color="auto"/>
              <w:right w:val="single" w:sz="4" w:space="0" w:color="auto"/>
            </w:tcBorders>
          </w:tcPr>
          <w:p w:rsidR="00BA1857" w:rsidRPr="00875F3A" w:rsidRDefault="00BA1857" w:rsidP="00954E30">
            <w:pPr>
              <w:pStyle w:val="Default"/>
              <w:rPr>
                <w:sz w:val="28"/>
                <w:szCs w:val="28"/>
                <w:lang w:val="uk-UA"/>
              </w:rPr>
            </w:pPr>
          </w:p>
        </w:tc>
      </w:tr>
      <w:tr w:rsidR="00BA1857" w:rsidRPr="00875F3A" w:rsidTr="00954E30">
        <w:trPr>
          <w:trHeight w:val="127"/>
        </w:trPr>
        <w:tc>
          <w:tcPr>
            <w:tcW w:w="7128" w:type="dxa"/>
            <w:tcBorders>
              <w:top w:val="single" w:sz="4" w:space="0" w:color="auto"/>
              <w:left w:val="single" w:sz="4" w:space="0" w:color="auto"/>
              <w:bottom w:val="single" w:sz="4" w:space="0" w:color="auto"/>
              <w:right w:val="single" w:sz="4" w:space="0" w:color="auto"/>
            </w:tcBorders>
          </w:tcPr>
          <w:p w:rsidR="00BA1857" w:rsidRPr="00875F3A" w:rsidRDefault="00BA1857" w:rsidP="00954E30">
            <w:pPr>
              <w:pStyle w:val="Default"/>
              <w:rPr>
                <w:sz w:val="28"/>
                <w:szCs w:val="28"/>
                <w:lang w:val="uk-UA"/>
              </w:rPr>
            </w:pPr>
            <w:r w:rsidRPr="00875F3A">
              <w:rPr>
                <w:sz w:val="28"/>
                <w:szCs w:val="28"/>
                <w:lang w:val="uk-UA"/>
              </w:rPr>
              <w:t xml:space="preserve">Туманний горн? </w:t>
            </w:r>
          </w:p>
        </w:tc>
        <w:tc>
          <w:tcPr>
            <w:tcW w:w="1080" w:type="dxa"/>
            <w:tcBorders>
              <w:top w:val="single" w:sz="4" w:space="0" w:color="auto"/>
              <w:left w:val="single" w:sz="4" w:space="0" w:color="auto"/>
              <w:bottom w:val="single" w:sz="4" w:space="0" w:color="auto"/>
              <w:right w:val="single" w:sz="4" w:space="0" w:color="auto"/>
            </w:tcBorders>
          </w:tcPr>
          <w:p w:rsidR="00BA1857" w:rsidRPr="00E345B0" w:rsidRDefault="00BA1857" w:rsidP="00E345B0">
            <w:pPr>
              <w:pStyle w:val="Default"/>
              <w:rPr>
                <w:sz w:val="28"/>
                <w:szCs w:val="28"/>
                <w:lang w:val="en-US"/>
              </w:rPr>
            </w:pPr>
            <w:r w:rsidRPr="00875F3A">
              <w:rPr>
                <w:sz w:val="28"/>
                <w:szCs w:val="28"/>
                <w:lang w:val="uk-UA"/>
              </w:rPr>
              <w:t>4.</w:t>
            </w:r>
            <w:r w:rsidR="00E345B0">
              <w:rPr>
                <w:sz w:val="28"/>
                <w:szCs w:val="28"/>
                <w:lang w:val="en-US"/>
              </w:rPr>
              <w:t>09</w:t>
            </w:r>
          </w:p>
        </w:tc>
        <w:tc>
          <w:tcPr>
            <w:tcW w:w="1800" w:type="dxa"/>
            <w:tcBorders>
              <w:top w:val="single" w:sz="4" w:space="0" w:color="auto"/>
              <w:left w:val="single" w:sz="4" w:space="0" w:color="auto"/>
              <w:bottom w:val="single" w:sz="4" w:space="0" w:color="auto"/>
              <w:right w:val="single" w:sz="4" w:space="0" w:color="auto"/>
            </w:tcBorders>
          </w:tcPr>
          <w:p w:rsidR="00BA1857" w:rsidRPr="00875F3A" w:rsidRDefault="00BA1857" w:rsidP="00954E30">
            <w:pPr>
              <w:pStyle w:val="Default"/>
              <w:rPr>
                <w:sz w:val="28"/>
                <w:szCs w:val="28"/>
                <w:lang w:val="uk-UA"/>
              </w:rPr>
            </w:pPr>
          </w:p>
        </w:tc>
      </w:tr>
      <w:tr w:rsidR="00BA1857" w:rsidRPr="00875F3A" w:rsidTr="00954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
        </w:trPr>
        <w:tc>
          <w:tcPr>
            <w:tcW w:w="7128" w:type="dxa"/>
          </w:tcPr>
          <w:p w:rsidR="00BA1857" w:rsidRPr="00875F3A" w:rsidRDefault="00BA1857" w:rsidP="00954E30">
            <w:pPr>
              <w:pStyle w:val="Default"/>
              <w:rPr>
                <w:sz w:val="28"/>
                <w:szCs w:val="28"/>
                <w:lang w:val="uk-UA"/>
              </w:rPr>
            </w:pPr>
            <w:r w:rsidRPr="00875F3A">
              <w:rPr>
                <w:sz w:val="28"/>
                <w:szCs w:val="28"/>
                <w:lang w:val="uk-UA"/>
              </w:rPr>
              <w:t xml:space="preserve">Мапи району перегонів </w:t>
            </w:r>
          </w:p>
        </w:tc>
        <w:tc>
          <w:tcPr>
            <w:tcW w:w="1080" w:type="dxa"/>
          </w:tcPr>
          <w:p w:rsidR="00BA1857" w:rsidRPr="00875F3A" w:rsidRDefault="00BA1857" w:rsidP="00954E30">
            <w:pPr>
              <w:pStyle w:val="Default"/>
              <w:rPr>
                <w:sz w:val="28"/>
                <w:szCs w:val="28"/>
                <w:lang w:val="uk-UA"/>
              </w:rPr>
            </w:pPr>
            <w:r w:rsidRPr="00875F3A">
              <w:rPr>
                <w:sz w:val="28"/>
                <w:szCs w:val="28"/>
                <w:lang w:val="uk-UA"/>
              </w:rPr>
              <w:t>4.11</w:t>
            </w:r>
          </w:p>
        </w:tc>
        <w:tc>
          <w:tcPr>
            <w:tcW w:w="1800" w:type="dxa"/>
          </w:tcPr>
          <w:p w:rsidR="00BA1857" w:rsidRPr="00875F3A" w:rsidRDefault="00BA1857" w:rsidP="00954E30">
            <w:pPr>
              <w:pStyle w:val="Default"/>
              <w:rPr>
                <w:sz w:val="28"/>
                <w:szCs w:val="28"/>
                <w:lang w:val="uk-UA"/>
              </w:rPr>
            </w:pPr>
          </w:p>
        </w:tc>
      </w:tr>
      <w:tr w:rsidR="00BA1857" w:rsidRPr="00875F3A" w:rsidTr="00954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
        </w:trPr>
        <w:tc>
          <w:tcPr>
            <w:tcW w:w="7128" w:type="dxa"/>
          </w:tcPr>
          <w:p w:rsidR="00BA1857" w:rsidRPr="00875F3A" w:rsidRDefault="00BA1857" w:rsidP="00954E30">
            <w:pPr>
              <w:pStyle w:val="Default"/>
              <w:rPr>
                <w:sz w:val="28"/>
                <w:szCs w:val="28"/>
                <w:lang w:val="uk-UA"/>
              </w:rPr>
            </w:pPr>
            <w:r w:rsidRPr="00875F3A">
              <w:rPr>
                <w:sz w:val="28"/>
                <w:szCs w:val="28"/>
                <w:lang w:val="uk-UA"/>
              </w:rPr>
              <w:t xml:space="preserve">Ручний лот або луно лот? </w:t>
            </w:r>
          </w:p>
        </w:tc>
        <w:tc>
          <w:tcPr>
            <w:tcW w:w="1080" w:type="dxa"/>
          </w:tcPr>
          <w:p w:rsidR="00BA1857" w:rsidRPr="00875F3A" w:rsidRDefault="00BA1857" w:rsidP="00954E30">
            <w:pPr>
              <w:pStyle w:val="Default"/>
              <w:rPr>
                <w:sz w:val="28"/>
                <w:szCs w:val="28"/>
                <w:lang w:val="uk-UA"/>
              </w:rPr>
            </w:pPr>
            <w:r w:rsidRPr="00875F3A">
              <w:rPr>
                <w:sz w:val="28"/>
                <w:szCs w:val="28"/>
                <w:lang w:val="uk-UA"/>
              </w:rPr>
              <w:t>4.13</w:t>
            </w:r>
          </w:p>
        </w:tc>
        <w:tc>
          <w:tcPr>
            <w:tcW w:w="1800" w:type="dxa"/>
          </w:tcPr>
          <w:p w:rsidR="00BA1857" w:rsidRPr="00875F3A" w:rsidRDefault="00BA1857" w:rsidP="00954E30">
            <w:pPr>
              <w:pStyle w:val="Default"/>
              <w:rPr>
                <w:sz w:val="28"/>
                <w:szCs w:val="28"/>
                <w:lang w:val="uk-UA"/>
              </w:rPr>
            </w:pPr>
          </w:p>
        </w:tc>
      </w:tr>
      <w:tr w:rsidR="00BA1857" w:rsidRPr="00875F3A" w:rsidTr="00954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
        </w:trPr>
        <w:tc>
          <w:tcPr>
            <w:tcW w:w="7128" w:type="dxa"/>
          </w:tcPr>
          <w:p w:rsidR="00BA1857" w:rsidRPr="00875F3A" w:rsidRDefault="00BA1857" w:rsidP="00954E30">
            <w:pPr>
              <w:pStyle w:val="Default"/>
              <w:rPr>
                <w:sz w:val="28"/>
                <w:szCs w:val="28"/>
                <w:lang w:val="uk-UA"/>
              </w:rPr>
            </w:pPr>
            <w:r w:rsidRPr="00875F3A">
              <w:rPr>
                <w:sz w:val="28"/>
                <w:szCs w:val="28"/>
                <w:lang w:val="uk-UA"/>
              </w:rPr>
              <w:t xml:space="preserve">Назва яхти на плавучих предметах спорядженні? </w:t>
            </w:r>
          </w:p>
        </w:tc>
        <w:tc>
          <w:tcPr>
            <w:tcW w:w="1080" w:type="dxa"/>
          </w:tcPr>
          <w:p w:rsidR="00BA1857" w:rsidRPr="00875F3A" w:rsidRDefault="00BA1857" w:rsidP="00954E30">
            <w:pPr>
              <w:pStyle w:val="Default"/>
              <w:rPr>
                <w:sz w:val="28"/>
                <w:szCs w:val="28"/>
                <w:lang w:val="uk-UA"/>
              </w:rPr>
            </w:pPr>
            <w:r w:rsidRPr="00875F3A">
              <w:rPr>
                <w:sz w:val="28"/>
                <w:szCs w:val="28"/>
                <w:lang w:val="uk-UA"/>
              </w:rPr>
              <w:t>4.17</w:t>
            </w:r>
          </w:p>
        </w:tc>
        <w:tc>
          <w:tcPr>
            <w:tcW w:w="1800" w:type="dxa"/>
          </w:tcPr>
          <w:p w:rsidR="00BA1857" w:rsidRPr="00875F3A" w:rsidRDefault="00BA1857" w:rsidP="00954E30">
            <w:pPr>
              <w:pStyle w:val="Default"/>
              <w:rPr>
                <w:sz w:val="28"/>
                <w:szCs w:val="28"/>
                <w:lang w:val="uk-UA"/>
              </w:rPr>
            </w:pPr>
          </w:p>
        </w:tc>
      </w:tr>
      <w:tr w:rsidR="00BA1857" w:rsidRPr="00875F3A" w:rsidTr="00954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
        </w:trPr>
        <w:tc>
          <w:tcPr>
            <w:tcW w:w="7128" w:type="dxa"/>
          </w:tcPr>
          <w:p w:rsidR="00BA1857" w:rsidRPr="00875F3A" w:rsidRDefault="00BA1857" w:rsidP="00954E30">
            <w:pPr>
              <w:pStyle w:val="Default"/>
              <w:rPr>
                <w:sz w:val="28"/>
                <w:szCs w:val="28"/>
                <w:lang w:val="uk-UA"/>
              </w:rPr>
            </w:pPr>
            <w:r w:rsidRPr="00875F3A">
              <w:rPr>
                <w:sz w:val="28"/>
                <w:szCs w:val="28"/>
                <w:lang w:val="uk-UA"/>
              </w:rPr>
              <w:lastRenderedPageBreak/>
              <w:t xml:space="preserve">Рятувальні кола або підкови? </w:t>
            </w:r>
          </w:p>
        </w:tc>
        <w:tc>
          <w:tcPr>
            <w:tcW w:w="1080" w:type="dxa"/>
          </w:tcPr>
          <w:p w:rsidR="00BA1857" w:rsidRPr="00875F3A" w:rsidRDefault="00BA1857" w:rsidP="00954E30">
            <w:pPr>
              <w:pStyle w:val="Default"/>
              <w:rPr>
                <w:sz w:val="28"/>
                <w:szCs w:val="28"/>
                <w:lang w:val="uk-UA"/>
              </w:rPr>
            </w:pPr>
            <w:r w:rsidRPr="00875F3A">
              <w:rPr>
                <w:sz w:val="28"/>
                <w:szCs w:val="28"/>
                <w:lang w:val="uk-UA"/>
              </w:rPr>
              <w:t>4.22</w:t>
            </w:r>
          </w:p>
        </w:tc>
        <w:tc>
          <w:tcPr>
            <w:tcW w:w="1800" w:type="dxa"/>
          </w:tcPr>
          <w:p w:rsidR="00BA1857" w:rsidRPr="00875F3A" w:rsidRDefault="00BA1857" w:rsidP="00954E30">
            <w:pPr>
              <w:pStyle w:val="Default"/>
              <w:rPr>
                <w:sz w:val="28"/>
                <w:szCs w:val="28"/>
                <w:lang w:val="uk-UA"/>
              </w:rPr>
            </w:pPr>
          </w:p>
        </w:tc>
      </w:tr>
      <w:tr w:rsidR="00BA1857" w:rsidRPr="00875F3A" w:rsidTr="00954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
        </w:trPr>
        <w:tc>
          <w:tcPr>
            <w:tcW w:w="7128" w:type="dxa"/>
          </w:tcPr>
          <w:p w:rsidR="00BA1857" w:rsidRPr="00875F3A" w:rsidRDefault="00BA1857" w:rsidP="00954E30">
            <w:pPr>
              <w:pStyle w:val="Default"/>
              <w:rPr>
                <w:sz w:val="28"/>
                <w:szCs w:val="28"/>
                <w:lang w:val="uk-UA"/>
              </w:rPr>
            </w:pPr>
            <w:r w:rsidRPr="00875F3A">
              <w:rPr>
                <w:sz w:val="28"/>
                <w:szCs w:val="28"/>
                <w:lang w:val="uk-UA"/>
              </w:rPr>
              <w:t xml:space="preserve">Червоні фальшфеєри – 4 штуки? Строк придатності? </w:t>
            </w:r>
          </w:p>
        </w:tc>
        <w:tc>
          <w:tcPr>
            <w:tcW w:w="1080" w:type="dxa"/>
          </w:tcPr>
          <w:p w:rsidR="00BA1857" w:rsidRPr="00875F3A" w:rsidRDefault="00BA1857" w:rsidP="00954E30">
            <w:pPr>
              <w:pStyle w:val="Default"/>
              <w:rPr>
                <w:sz w:val="28"/>
                <w:szCs w:val="28"/>
                <w:lang w:val="uk-UA"/>
              </w:rPr>
            </w:pPr>
            <w:r w:rsidRPr="00875F3A">
              <w:rPr>
                <w:sz w:val="28"/>
                <w:szCs w:val="28"/>
                <w:lang w:val="uk-UA"/>
              </w:rPr>
              <w:t>4.23</w:t>
            </w:r>
          </w:p>
        </w:tc>
        <w:tc>
          <w:tcPr>
            <w:tcW w:w="1800" w:type="dxa"/>
          </w:tcPr>
          <w:p w:rsidR="00BA1857" w:rsidRPr="00875F3A" w:rsidRDefault="00BA1857" w:rsidP="00954E30">
            <w:pPr>
              <w:pStyle w:val="Default"/>
              <w:rPr>
                <w:sz w:val="28"/>
                <w:szCs w:val="28"/>
                <w:lang w:val="uk-UA"/>
              </w:rPr>
            </w:pPr>
          </w:p>
        </w:tc>
      </w:tr>
      <w:tr w:rsidR="00BA1857" w:rsidRPr="00875F3A" w:rsidTr="00954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7128" w:type="dxa"/>
          </w:tcPr>
          <w:p w:rsidR="00BA1857" w:rsidRPr="00875F3A" w:rsidRDefault="00BA1857" w:rsidP="00954E30">
            <w:pPr>
              <w:pStyle w:val="Default"/>
              <w:rPr>
                <w:sz w:val="28"/>
                <w:szCs w:val="28"/>
                <w:lang w:val="uk-UA"/>
              </w:rPr>
            </w:pPr>
            <w:r w:rsidRPr="00875F3A">
              <w:rPr>
                <w:sz w:val="28"/>
                <w:szCs w:val="28"/>
                <w:lang w:val="uk-UA"/>
              </w:rPr>
              <w:t xml:space="preserve">Плаваючий кидальний линь (15 – 25 м), доступний з кокпіту? </w:t>
            </w:r>
          </w:p>
        </w:tc>
        <w:tc>
          <w:tcPr>
            <w:tcW w:w="1080" w:type="dxa"/>
          </w:tcPr>
          <w:p w:rsidR="00BA1857" w:rsidRPr="00750BA6" w:rsidRDefault="00BA1857" w:rsidP="00750BA6">
            <w:pPr>
              <w:pStyle w:val="Default"/>
              <w:rPr>
                <w:sz w:val="28"/>
                <w:szCs w:val="28"/>
                <w:lang w:val="en-US"/>
              </w:rPr>
            </w:pPr>
            <w:r w:rsidRPr="00875F3A">
              <w:rPr>
                <w:sz w:val="28"/>
                <w:szCs w:val="28"/>
                <w:lang w:val="uk-UA"/>
              </w:rPr>
              <w:t>4</w:t>
            </w:r>
            <w:r w:rsidR="00FD04AD">
              <w:rPr>
                <w:sz w:val="28"/>
                <w:szCs w:val="28"/>
                <w:lang w:val="en-US"/>
              </w:rPr>
              <w:t>.</w:t>
            </w:r>
            <w:r w:rsidRPr="00875F3A">
              <w:rPr>
                <w:sz w:val="28"/>
                <w:szCs w:val="28"/>
                <w:lang w:val="uk-UA"/>
              </w:rPr>
              <w:t>2</w:t>
            </w:r>
            <w:r w:rsidR="00750BA6">
              <w:rPr>
                <w:sz w:val="28"/>
                <w:szCs w:val="28"/>
                <w:lang w:val="en-US"/>
              </w:rPr>
              <w:t>2.5</w:t>
            </w:r>
          </w:p>
        </w:tc>
        <w:tc>
          <w:tcPr>
            <w:tcW w:w="1800" w:type="dxa"/>
          </w:tcPr>
          <w:p w:rsidR="00BA1857" w:rsidRPr="00875F3A" w:rsidRDefault="00BA1857" w:rsidP="00954E30">
            <w:pPr>
              <w:pStyle w:val="Default"/>
              <w:rPr>
                <w:sz w:val="28"/>
                <w:szCs w:val="28"/>
                <w:lang w:val="uk-UA"/>
              </w:rPr>
            </w:pPr>
          </w:p>
        </w:tc>
      </w:tr>
      <w:tr w:rsidR="00BA1857" w:rsidRPr="00875F3A" w:rsidTr="00954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
        </w:trPr>
        <w:tc>
          <w:tcPr>
            <w:tcW w:w="7128" w:type="dxa"/>
          </w:tcPr>
          <w:p w:rsidR="00BA1857" w:rsidRPr="00875F3A" w:rsidRDefault="00BA1857" w:rsidP="00954E30">
            <w:pPr>
              <w:pStyle w:val="Default"/>
              <w:rPr>
                <w:sz w:val="28"/>
                <w:szCs w:val="28"/>
                <w:lang w:val="uk-UA"/>
              </w:rPr>
            </w:pPr>
            <w:r w:rsidRPr="00875F3A">
              <w:rPr>
                <w:sz w:val="28"/>
                <w:szCs w:val="28"/>
                <w:lang w:val="uk-UA"/>
              </w:rPr>
              <w:t xml:space="preserve">Кокпітній ніж? </w:t>
            </w:r>
          </w:p>
        </w:tc>
        <w:tc>
          <w:tcPr>
            <w:tcW w:w="1080" w:type="dxa"/>
          </w:tcPr>
          <w:p w:rsidR="00BA1857" w:rsidRPr="00875F3A" w:rsidRDefault="00BA1857" w:rsidP="00750BA6">
            <w:pPr>
              <w:pStyle w:val="Default"/>
              <w:rPr>
                <w:sz w:val="28"/>
                <w:szCs w:val="28"/>
                <w:lang w:val="uk-UA"/>
              </w:rPr>
            </w:pPr>
            <w:r w:rsidRPr="00875F3A">
              <w:rPr>
                <w:sz w:val="28"/>
                <w:szCs w:val="28"/>
                <w:lang w:val="uk-UA"/>
              </w:rPr>
              <w:t>4.</w:t>
            </w:r>
            <w:r w:rsidR="00E345B0">
              <w:rPr>
                <w:sz w:val="28"/>
                <w:szCs w:val="28"/>
                <w:lang w:val="en-US"/>
              </w:rPr>
              <w:t>2</w:t>
            </w:r>
            <w:r w:rsidRPr="00875F3A">
              <w:rPr>
                <w:sz w:val="28"/>
                <w:szCs w:val="28"/>
                <w:lang w:val="uk-UA"/>
              </w:rPr>
              <w:t>5</w:t>
            </w:r>
          </w:p>
        </w:tc>
        <w:tc>
          <w:tcPr>
            <w:tcW w:w="1800" w:type="dxa"/>
          </w:tcPr>
          <w:p w:rsidR="00BA1857" w:rsidRPr="00875F3A" w:rsidRDefault="00BA1857" w:rsidP="00954E30">
            <w:pPr>
              <w:pStyle w:val="Default"/>
              <w:rPr>
                <w:sz w:val="28"/>
                <w:szCs w:val="28"/>
                <w:lang w:val="uk-UA"/>
              </w:rPr>
            </w:pPr>
          </w:p>
        </w:tc>
      </w:tr>
      <w:tr w:rsidR="00BA1857" w:rsidRPr="00875F3A" w:rsidTr="00954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7128" w:type="dxa"/>
          </w:tcPr>
          <w:p w:rsidR="00BA1857" w:rsidRPr="00875F3A" w:rsidRDefault="00BA1857" w:rsidP="00954E30">
            <w:pPr>
              <w:pStyle w:val="Default"/>
              <w:rPr>
                <w:sz w:val="28"/>
                <w:szCs w:val="28"/>
                <w:lang w:val="uk-UA"/>
              </w:rPr>
            </w:pPr>
            <w:r w:rsidRPr="00875F3A">
              <w:rPr>
                <w:sz w:val="28"/>
                <w:szCs w:val="28"/>
                <w:lang w:val="uk-UA"/>
              </w:rPr>
              <w:t xml:space="preserve">Штормові вітрила? Якщо грот не має рифів, то трисель обов'язково </w:t>
            </w:r>
          </w:p>
        </w:tc>
        <w:tc>
          <w:tcPr>
            <w:tcW w:w="1080" w:type="dxa"/>
          </w:tcPr>
          <w:p w:rsidR="00BA1857" w:rsidRPr="00875F3A" w:rsidRDefault="00BA1857" w:rsidP="00954E30">
            <w:pPr>
              <w:pStyle w:val="Default"/>
              <w:rPr>
                <w:sz w:val="28"/>
                <w:szCs w:val="28"/>
                <w:lang w:val="uk-UA"/>
              </w:rPr>
            </w:pPr>
            <w:r w:rsidRPr="00875F3A">
              <w:rPr>
                <w:sz w:val="28"/>
                <w:szCs w:val="28"/>
                <w:lang w:val="uk-UA"/>
              </w:rPr>
              <w:t>4.26</w:t>
            </w:r>
          </w:p>
        </w:tc>
        <w:tc>
          <w:tcPr>
            <w:tcW w:w="1800" w:type="dxa"/>
          </w:tcPr>
          <w:p w:rsidR="00BA1857" w:rsidRPr="00875F3A" w:rsidRDefault="00BA1857" w:rsidP="00954E30">
            <w:pPr>
              <w:pStyle w:val="Default"/>
              <w:rPr>
                <w:sz w:val="28"/>
                <w:szCs w:val="28"/>
                <w:lang w:val="uk-UA"/>
              </w:rPr>
            </w:pPr>
          </w:p>
        </w:tc>
      </w:tr>
      <w:tr w:rsidR="00BA1857" w:rsidRPr="00875F3A" w:rsidTr="00954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7128" w:type="dxa"/>
          </w:tcPr>
          <w:p w:rsidR="00BA1857" w:rsidRPr="00875F3A" w:rsidRDefault="00BA1857" w:rsidP="00954E30">
            <w:pPr>
              <w:pStyle w:val="Default"/>
              <w:rPr>
                <w:sz w:val="28"/>
                <w:szCs w:val="28"/>
                <w:lang w:val="uk-UA"/>
              </w:rPr>
            </w:pPr>
            <w:r w:rsidRPr="00875F3A">
              <w:rPr>
                <w:b/>
                <w:bCs/>
                <w:sz w:val="28"/>
                <w:szCs w:val="28"/>
                <w:lang w:val="uk-UA"/>
              </w:rPr>
              <w:t xml:space="preserve">Сертифіковані </w:t>
            </w:r>
            <w:r w:rsidRPr="00875F3A">
              <w:rPr>
                <w:sz w:val="28"/>
                <w:szCs w:val="28"/>
                <w:lang w:val="uk-UA"/>
              </w:rPr>
              <w:t xml:space="preserve">рятувальні жилети на кожного члена екіпажа? Сертифікати дійсні? Світловідбивні смужки морського типу? Пахові лямки (або кроч- строп)? </w:t>
            </w:r>
          </w:p>
        </w:tc>
        <w:tc>
          <w:tcPr>
            <w:tcW w:w="1080" w:type="dxa"/>
          </w:tcPr>
          <w:p w:rsidR="00BA1857" w:rsidRPr="00875F3A" w:rsidRDefault="00BA1857" w:rsidP="00954E30">
            <w:pPr>
              <w:pStyle w:val="Default"/>
              <w:rPr>
                <w:sz w:val="28"/>
                <w:szCs w:val="28"/>
                <w:lang w:val="uk-UA"/>
              </w:rPr>
            </w:pPr>
            <w:r w:rsidRPr="00875F3A">
              <w:rPr>
                <w:sz w:val="28"/>
                <w:szCs w:val="28"/>
                <w:lang w:val="uk-UA"/>
              </w:rPr>
              <w:t xml:space="preserve">5.01 </w:t>
            </w:r>
          </w:p>
          <w:p w:rsidR="00BA1857" w:rsidRPr="00875F3A" w:rsidRDefault="00BA1857" w:rsidP="00954E30">
            <w:pPr>
              <w:pStyle w:val="Default"/>
              <w:rPr>
                <w:sz w:val="28"/>
                <w:szCs w:val="28"/>
                <w:lang w:val="uk-UA"/>
              </w:rPr>
            </w:pPr>
            <w:r w:rsidRPr="00875F3A">
              <w:rPr>
                <w:sz w:val="28"/>
                <w:szCs w:val="28"/>
                <w:lang w:val="uk-UA"/>
              </w:rPr>
              <w:t>5.01.1</w:t>
            </w:r>
          </w:p>
        </w:tc>
        <w:tc>
          <w:tcPr>
            <w:tcW w:w="1800" w:type="dxa"/>
          </w:tcPr>
          <w:p w:rsidR="00BA1857" w:rsidRPr="00875F3A" w:rsidRDefault="00BA1857" w:rsidP="00954E30">
            <w:pPr>
              <w:pStyle w:val="Default"/>
              <w:rPr>
                <w:sz w:val="28"/>
                <w:szCs w:val="28"/>
                <w:lang w:val="uk-UA"/>
              </w:rPr>
            </w:pPr>
            <w:r w:rsidRPr="00875F3A">
              <w:rPr>
                <w:sz w:val="28"/>
                <w:szCs w:val="28"/>
                <w:lang w:val="uk-UA"/>
              </w:rPr>
              <w:t xml:space="preserve"> </w:t>
            </w:r>
          </w:p>
        </w:tc>
      </w:tr>
      <w:tr w:rsidR="00BA1857" w:rsidRPr="00875F3A" w:rsidTr="00954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7128" w:type="dxa"/>
          </w:tcPr>
          <w:p w:rsidR="00BA1857" w:rsidRPr="00875F3A" w:rsidRDefault="00BA1857" w:rsidP="00954E30">
            <w:pPr>
              <w:pStyle w:val="Default"/>
              <w:rPr>
                <w:sz w:val="28"/>
                <w:szCs w:val="28"/>
                <w:lang w:val="uk-UA"/>
              </w:rPr>
            </w:pPr>
            <w:r w:rsidRPr="00875F3A">
              <w:rPr>
                <w:sz w:val="28"/>
                <w:szCs w:val="28"/>
                <w:lang w:val="uk-UA"/>
              </w:rPr>
              <w:t xml:space="preserve">Дата і місце останнього тренування </w:t>
            </w:r>
            <w:r>
              <w:rPr>
                <w:sz w:val="28"/>
                <w:szCs w:val="28"/>
                <w:lang w:val="uk-UA"/>
              </w:rPr>
              <w:t>«</w:t>
            </w:r>
            <w:r w:rsidRPr="00875F3A">
              <w:rPr>
                <w:sz w:val="28"/>
                <w:szCs w:val="28"/>
                <w:lang w:val="uk-UA"/>
              </w:rPr>
              <w:t>MOB</w:t>
            </w:r>
            <w:r>
              <w:rPr>
                <w:sz w:val="28"/>
                <w:szCs w:val="28"/>
                <w:lang w:val="uk-UA"/>
              </w:rPr>
              <w:t>»</w:t>
            </w:r>
            <w:r w:rsidRPr="00875F3A">
              <w:rPr>
                <w:sz w:val="28"/>
                <w:szCs w:val="28"/>
                <w:lang w:val="uk-UA"/>
              </w:rPr>
              <w:t xml:space="preserve"> (</w:t>
            </w:r>
            <w:r>
              <w:rPr>
                <w:sz w:val="28"/>
                <w:szCs w:val="28"/>
                <w:lang w:val="uk-UA"/>
              </w:rPr>
              <w:t>«</w:t>
            </w:r>
            <w:r w:rsidRPr="00875F3A">
              <w:rPr>
                <w:sz w:val="28"/>
                <w:szCs w:val="28"/>
                <w:lang w:val="uk-UA"/>
              </w:rPr>
              <w:t xml:space="preserve">Людина за бортом </w:t>
            </w:r>
            <w:r>
              <w:rPr>
                <w:sz w:val="28"/>
                <w:szCs w:val="28"/>
                <w:lang w:val="uk-UA"/>
              </w:rPr>
              <w:t>«</w:t>
            </w:r>
            <w:r w:rsidRPr="00875F3A">
              <w:rPr>
                <w:sz w:val="28"/>
                <w:szCs w:val="28"/>
                <w:lang w:val="uk-UA"/>
              </w:rPr>
              <w:t xml:space="preserve">) </w:t>
            </w:r>
          </w:p>
        </w:tc>
        <w:tc>
          <w:tcPr>
            <w:tcW w:w="1080" w:type="dxa"/>
          </w:tcPr>
          <w:p w:rsidR="00BA1857" w:rsidRPr="00875F3A" w:rsidRDefault="00BA1857" w:rsidP="00954E30">
            <w:pPr>
              <w:pStyle w:val="Default"/>
              <w:rPr>
                <w:sz w:val="28"/>
                <w:szCs w:val="28"/>
                <w:lang w:val="uk-UA"/>
              </w:rPr>
            </w:pPr>
            <w:r w:rsidRPr="00875F3A">
              <w:rPr>
                <w:sz w:val="28"/>
                <w:szCs w:val="28"/>
                <w:lang w:val="uk-UA"/>
              </w:rPr>
              <w:t>6.04.1</w:t>
            </w:r>
          </w:p>
        </w:tc>
        <w:tc>
          <w:tcPr>
            <w:tcW w:w="1800" w:type="dxa"/>
          </w:tcPr>
          <w:p w:rsidR="00BA1857" w:rsidRPr="00875F3A" w:rsidRDefault="00BA1857" w:rsidP="00954E30">
            <w:pPr>
              <w:pStyle w:val="Default"/>
              <w:rPr>
                <w:sz w:val="28"/>
                <w:szCs w:val="28"/>
                <w:lang w:val="uk-UA"/>
              </w:rPr>
            </w:pPr>
          </w:p>
        </w:tc>
      </w:tr>
      <w:tr w:rsidR="00BA1857" w:rsidRPr="00875F3A" w:rsidTr="00954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7128" w:type="dxa"/>
          </w:tcPr>
          <w:p w:rsidR="00BA1857" w:rsidRPr="00875F3A" w:rsidRDefault="00BA1857" w:rsidP="00954E30">
            <w:pPr>
              <w:pStyle w:val="Default"/>
              <w:rPr>
                <w:sz w:val="28"/>
                <w:szCs w:val="28"/>
                <w:lang w:val="uk-UA"/>
              </w:rPr>
            </w:pPr>
            <w:r w:rsidRPr="00875F3A">
              <w:rPr>
                <w:sz w:val="28"/>
                <w:szCs w:val="28"/>
                <w:lang w:val="uk-UA"/>
              </w:rPr>
              <w:t xml:space="preserve">Скільки членів екіпажу приймало участь у тренуванні </w:t>
            </w:r>
            <w:r>
              <w:rPr>
                <w:sz w:val="28"/>
                <w:szCs w:val="28"/>
                <w:lang w:val="uk-UA"/>
              </w:rPr>
              <w:t>«</w:t>
            </w:r>
            <w:r w:rsidRPr="00875F3A">
              <w:rPr>
                <w:sz w:val="28"/>
                <w:szCs w:val="28"/>
                <w:lang w:val="uk-UA"/>
              </w:rPr>
              <w:t>MOB</w:t>
            </w:r>
            <w:r>
              <w:rPr>
                <w:sz w:val="28"/>
                <w:szCs w:val="28"/>
                <w:lang w:val="uk-UA"/>
              </w:rPr>
              <w:t>»</w:t>
            </w:r>
            <w:r w:rsidRPr="00875F3A">
              <w:rPr>
                <w:sz w:val="28"/>
                <w:szCs w:val="28"/>
                <w:lang w:val="uk-UA"/>
              </w:rPr>
              <w:t xml:space="preserve"> (</w:t>
            </w:r>
            <w:r>
              <w:rPr>
                <w:sz w:val="28"/>
                <w:szCs w:val="28"/>
                <w:lang w:val="uk-UA"/>
              </w:rPr>
              <w:t>«</w:t>
            </w:r>
            <w:r w:rsidRPr="00875F3A">
              <w:rPr>
                <w:sz w:val="28"/>
                <w:szCs w:val="28"/>
                <w:lang w:val="uk-UA"/>
              </w:rPr>
              <w:t>Людина за бортом</w:t>
            </w:r>
            <w:r>
              <w:rPr>
                <w:sz w:val="28"/>
                <w:szCs w:val="28"/>
                <w:lang w:val="uk-UA"/>
              </w:rPr>
              <w:t>»</w:t>
            </w:r>
            <w:r w:rsidRPr="00875F3A">
              <w:rPr>
                <w:sz w:val="28"/>
                <w:szCs w:val="28"/>
                <w:lang w:val="uk-UA"/>
              </w:rPr>
              <w:t xml:space="preserve">) </w:t>
            </w:r>
          </w:p>
        </w:tc>
        <w:tc>
          <w:tcPr>
            <w:tcW w:w="1080" w:type="dxa"/>
          </w:tcPr>
          <w:p w:rsidR="00BA1857" w:rsidRPr="00875F3A" w:rsidRDefault="00BA1857" w:rsidP="00954E30">
            <w:pPr>
              <w:pStyle w:val="Default"/>
              <w:rPr>
                <w:sz w:val="28"/>
                <w:szCs w:val="28"/>
                <w:lang w:val="uk-UA"/>
              </w:rPr>
            </w:pPr>
            <w:r w:rsidRPr="00875F3A">
              <w:rPr>
                <w:sz w:val="28"/>
                <w:szCs w:val="28"/>
                <w:lang w:val="uk-UA"/>
              </w:rPr>
              <w:t>6.04.1</w:t>
            </w:r>
          </w:p>
        </w:tc>
        <w:tc>
          <w:tcPr>
            <w:tcW w:w="1800" w:type="dxa"/>
          </w:tcPr>
          <w:p w:rsidR="00BA1857" w:rsidRPr="00875F3A" w:rsidRDefault="00BA1857" w:rsidP="00954E30">
            <w:pPr>
              <w:pStyle w:val="Default"/>
              <w:rPr>
                <w:sz w:val="28"/>
                <w:szCs w:val="28"/>
                <w:lang w:val="uk-UA"/>
              </w:rPr>
            </w:pPr>
          </w:p>
        </w:tc>
      </w:tr>
      <w:tr w:rsidR="00BA1857" w:rsidRPr="00875F3A" w:rsidTr="00954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
        </w:trPr>
        <w:tc>
          <w:tcPr>
            <w:tcW w:w="7128" w:type="dxa"/>
          </w:tcPr>
          <w:p w:rsidR="00BA1857" w:rsidRPr="00875F3A" w:rsidRDefault="00BA1857" w:rsidP="00954E30">
            <w:pPr>
              <w:pStyle w:val="Default"/>
              <w:rPr>
                <w:sz w:val="28"/>
                <w:szCs w:val="28"/>
                <w:lang w:val="uk-UA"/>
              </w:rPr>
            </w:pPr>
            <w:r w:rsidRPr="00875F3A">
              <w:rPr>
                <w:sz w:val="28"/>
                <w:szCs w:val="28"/>
                <w:lang w:val="uk-UA"/>
              </w:rPr>
              <w:t xml:space="preserve">Судновий журнал </w:t>
            </w:r>
          </w:p>
        </w:tc>
        <w:tc>
          <w:tcPr>
            <w:tcW w:w="2880" w:type="dxa"/>
            <w:gridSpan w:val="2"/>
          </w:tcPr>
          <w:p w:rsidR="00BA1857" w:rsidRPr="00875F3A" w:rsidRDefault="00BA1857" w:rsidP="00954E30">
            <w:pPr>
              <w:pStyle w:val="Default"/>
              <w:rPr>
                <w:sz w:val="28"/>
                <w:szCs w:val="28"/>
                <w:lang w:val="uk-UA"/>
              </w:rPr>
            </w:pPr>
          </w:p>
        </w:tc>
      </w:tr>
    </w:tbl>
    <w:p w:rsidR="00BA1857" w:rsidRPr="00875F3A" w:rsidRDefault="00BA1857" w:rsidP="00BA1857"/>
    <w:p w:rsidR="00BA1857" w:rsidRPr="00875F3A" w:rsidRDefault="00BA1857" w:rsidP="00BA1857">
      <w:pPr>
        <w:pStyle w:val="Default"/>
        <w:rPr>
          <w:sz w:val="28"/>
          <w:szCs w:val="28"/>
          <w:lang w:val="uk-UA"/>
        </w:rPr>
      </w:pPr>
      <w:r w:rsidRPr="00875F3A">
        <w:rPr>
          <w:b/>
          <w:bCs/>
          <w:sz w:val="28"/>
          <w:szCs w:val="28"/>
          <w:lang w:val="uk-UA"/>
        </w:rPr>
        <w:t xml:space="preserve">ЗВІТ ІНСПЕКТОРА ПЕРЕГОНОВОМУ КОМІТЕТУ </w:t>
      </w:r>
    </w:p>
    <w:p w:rsidR="00BA1857" w:rsidRPr="00875F3A" w:rsidRDefault="00BA1857" w:rsidP="00750BA6">
      <w:pPr>
        <w:pStyle w:val="Default"/>
        <w:spacing w:before="240"/>
        <w:rPr>
          <w:sz w:val="28"/>
          <w:szCs w:val="28"/>
          <w:lang w:val="uk-UA"/>
        </w:rPr>
      </w:pPr>
      <w:r w:rsidRPr="00875F3A">
        <w:rPr>
          <w:sz w:val="28"/>
          <w:szCs w:val="28"/>
          <w:lang w:val="uk-UA"/>
        </w:rPr>
        <w:t xml:space="preserve">Я перевірив зазначену яхту __________________________ ________________ </w:t>
      </w:r>
    </w:p>
    <w:p w:rsidR="00BA1857" w:rsidRPr="00875F3A" w:rsidRDefault="00BA1857" w:rsidP="00BA1857">
      <w:pPr>
        <w:pStyle w:val="Default"/>
        <w:ind w:left="7080" w:firstLine="708"/>
        <w:rPr>
          <w:sz w:val="23"/>
          <w:szCs w:val="23"/>
          <w:lang w:val="uk-UA"/>
        </w:rPr>
      </w:pPr>
      <w:r w:rsidRPr="00875F3A">
        <w:rPr>
          <w:sz w:val="23"/>
          <w:szCs w:val="23"/>
          <w:lang w:val="uk-UA"/>
        </w:rPr>
        <w:t xml:space="preserve">(дата) </w:t>
      </w:r>
    </w:p>
    <w:p w:rsidR="00BA1857" w:rsidRPr="00875F3A" w:rsidRDefault="00BA1857" w:rsidP="00BA1857">
      <w:pPr>
        <w:pStyle w:val="Default"/>
        <w:rPr>
          <w:sz w:val="28"/>
          <w:szCs w:val="28"/>
          <w:lang w:val="uk-UA"/>
        </w:rPr>
      </w:pPr>
      <w:r w:rsidRPr="00875F3A">
        <w:rPr>
          <w:sz w:val="28"/>
          <w:szCs w:val="28"/>
          <w:lang w:val="uk-UA"/>
        </w:rPr>
        <w:t xml:space="preserve">Місце перевірки: ___________________________________________________ </w:t>
      </w:r>
    </w:p>
    <w:p w:rsidR="00BA1857" w:rsidRPr="00875F3A" w:rsidRDefault="00BA1857" w:rsidP="00BA1857">
      <w:pPr>
        <w:pStyle w:val="Default"/>
        <w:spacing w:line="360" w:lineRule="auto"/>
        <w:rPr>
          <w:sz w:val="28"/>
          <w:szCs w:val="28"/>
          <w:lang w:val="uk-UA"/>
        </w:rPr>
      </w:pPr>
      <w:r w:rsidRPr="00875F3A">
        <w:rPr>
          <w:b/>
          <w:bCs/>
          <w:sz w:val="28"/>
          <w:szCs w:val="28"/>
          <w:lang w:val="uk-UA"/>
        </w:rPr>
        <w:t>Висновки та Зауваження:</w:t>
      </w:r>
      <w:r w:rsidRPr="00875F3A">
        <w:rPr>
          <w:sz w:val="28"/>
          <w:szCs w:val="28"/>
          <w:lang w:val="uk-UA"/>
        </w:rPr>
        <w:t xml:space="preserve">_______________________________________________________ </w:t>
      </w:r>
    </w:p>
    <w:p w:rsidR="00BA1857" w:rsidRPr="00875F3A" w:rsidRDefault="00BA1857" w:rsidP="001E698F">
      <w:pPr>
        <w:pStyle w:val="Default"/>
        <w:spacing w:line="360" w:lineRule="auto"/>
        <w:rPr>
          <w:sz w:val="28"/>
          <w:szCs w:val="28"/>
          <w:lang w:val="uk-UA"/>
        </w:rPr>
      </w:pPr>
      <w:r w:rsidRPr="00875F3A">
        <w:rPr>
          <w:sz w:val="28"/>
          <w:szCs w:val="28"/>
          <w:lang w:val="uk-UA"/>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A1857" w:rsidRPr="00875F3A" w:rsidRDefault="00BA1857" w:rsidP="00BA1857">
      <w:pPr>
        <w:rPr>
          <w:sz w:val="28"/>
          <w:szCs w:val="28"/>
        </w:rPr>
      </w:pPr>
      <w:r w:rsidRPr="00875F3A">
        <w:rPr>
          <w:b/>
          <w:bCs/>
          <w:sz w:val="28"/>
          <w:szCs w:val="28"/>
        </w:rPr>
        <w:t xml:space="preserve">Підпис </w:t>
      </w:r>
      <w:r w:rsidRPr="00875F3A">
        <w:rPr>
          <w:sz w:val="28"/>
          <w:szCs w:val="28"/>
        </w:rPr>
        <w:t>___________________ Прізвище ___________________________</w:t>
      </w:r>
    </w:p>
    <w:p w:rsidR="00BA1857" w:rsidRPr="0082428C" w:rsidRDefault="00BA1857" w:rsidP="00BA1857">
      <w:r w:rsidRPr="0082428C">
        <w:rPr>
          <w:sz w:val="28"/>
          <w:szCs w:val="28"/>
        </w:rPr>
        <w:tab/>
      </w:r>
      <w:r w:rsidRPr="0082428C">
        <w:rPr>
          <w:sz w:val="28"/>
          <w:szCs w:val="28"/>
        </w:rPr>
        <w:tab/>
      </w:r>
      <w:r w:rsidRPr="0082428C">
        <w:rPr>
          <w:sz w:val="28"/>
          <w:szCs w:val="28"/>
        </w:rPr>
        <w:tab/>
      </w:r>
      <w:r w:rsidRPr="0082428C">
        <w:rPr>
          <w:sz w:val="28"/>
          <w:szCs w:val="28"/>
        </w:rPr>
        <w:tab/>
      </w:r>
      <w:r w:rsidRPr="0082428C">
        <w:rPr>
          <w:sz w:val="28"/>
          <w:szCs w:val="28"/>
        </w:rPr>
        <w:tab/>
      </w:r>
      <w:r w:rsidRPr="0082428C">
        <w:rPr>
          <w:sz w:val="28"/>
          <w:szCs w:val="28"/>
        </w:rPr>
        <w:tab/>
      </w:r>
      <w:r w:rsidRPr="0082428C">
        <w:rPr>
          <w:sz w:val="28"/>
          <w:szCs w:val="28"/>
        </w:rPr>
        <w:tab/>
      </w:r>
      <w:r w:rsidRPr="0082428C">
        <w:rPr>
          <w:sz w:val="28"/>
          <w:szCs w:val="28"/>
        </w:rPr>
        <w:tab/>
      </w:r>
      <w:r w:rsidRPr="0082428C">
        <w:rPr>
          <w:b/>
          <w:bCs/>
          <w:sz w:val="20"/>
          <w:szCs w:val="20"/>
        </w:rPr>
        <w:t>(</w:t>
      </w:r>
      <w:r w:rsidRPr="0082428C">
        <w:rPr>
          <w:sz w:val="20"/>
          <w:szCs w:val="20"/>
        </w:rPr>
        <w:t>друкованими літерами)</w:t>
      </w:r>
    </w:p>
    <w:p w:rsidR="009B6A0C" w:rsidRDefault="009B6A0C" w:rsidP="00E84164">
      <w:pPr>
        <w:jc w:val="both"/>
        <w:rPr>
          <w:b/>
          <w:sz w:val="28"/>
          <w:szCs w:val="28"/>
          <w:lang w:val="uk-UA"/>
        </w:rPr>
      </w:pPr>
    </w:p>
    <w:sectPr w:rsidR="009B6A0C" w:rsidSect="009E2AAF">
      <w:headerReference w:type="default" r:id="rId7"/>
      <w:footerReference w:type="even" r:id="rId8"/>
      <w:footerReference w:type="default" r:id="rId9"/>
      <w:pgSz w:w="11906" w:h="16838"/>
      <w:pgMar w:top="653" w:right="851" w:bottom="567"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CF6" w:rsidRDefault="00C34CF6">
      <w:r>
        <w:separator/>
      </w:r>
    </w:p>
  </w:endnote>
  <w:endnote w:type="continuationSeparator" w:id="0">
    <w:p w:rsidR="00C34CF6" w:rsidRDefault="00C3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2B7" w:rsidRDefault="001478B2" w:rsidP="007A297B">
    <w:pPr>
      <w:pStyle w:val="a7"/>
      <w:framePr w:wrap="around" w:vAnchor="text" w:hAnchor="margin" w:xAlign="right" w:y="1"/>
      <w:rPr>
        <w:rStyle w:val="a8"/>
      </w:rPr>
    </w:pPr>
    <w:r>
      <w:rPr>
        <w:rStyle w:val="a8"/>
      </w:rPr>
      <w:fldChar w:fldCharType="begin"/>
    </w:r>
    <w:r w:rsidR="002262B7">
      <w:rPr>
        <w:rStyle w:val="a8"/>
      </w:rPr>
      <w:instrText xml:space="preserve">PAGE  </w:instrText>
    </w:r>
    <w:r>
      <w:rPr>
        <w:rStyle w:val="a8"/>
      </w:rPr>
      <w:fldChar w:fldCharType="end"/>
    </w:r>
  </w:p>
  <w:p w:rsidR="002262B7" w:rsidRDefault="002262B7" w:rsidP="00295A1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2B7" w:rsidRDefault="001478B2" w:rsidP="007A297B">
    <w:pPr>
      <w:pStyle w:val="a7"/>
      <w:framePr w:wrap="around" w:vAnchor="text" w:hAnchor="margin" w:xAlign="right" w:y="1"/>
      <w:rPr>
        <w:rStyle w:val="a8"/>
      </w:rPr>
    </w:pPr>
    <w:r>
      <w:rPr>
        <w:rStyle w:val="a8"/>
      </w:rPr>
      <w:fldChar w:fldCharType="begin"/>
    </w:r>
    <w:r w:rsidR="002262B7">
      <w:rPr>
        <w:rStyle w:val="a8"/>
      </w:rPr>
      <w:instrText xml:space="preserve">PAGE  </w:instrText>
    </w:r>
    <w:r>
      <w:rPr>
        <w:rStyle w:val="a8"/>
      </w:rPr>
      <w:fldChar w:fldCharType="separate"/>
    </w:r>
    <w:r w:rsidR="00C06699">
      <w:rPr>
        <w:rStyle w:val="a8"/>
        <w:noProof/>
      </w:rPr>
      <w:t>8</w:t>
    </w:r>
    <w:r>
      <w:rPr>
        <w:rStyle w:val="a8"/>
      </w:rPr>
      <w:fldChar w:fldCharType="end"/>
    </w:r>
  </w:p>
  <w:p w:rsidR="002262B7" w:rsidRDefault="002262B7" w:rsidP="00295A1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CF6" w:rsidRDefault="00C34CF6">
      <w:r>
        <w:separator/>
      </w:r>
    </w:p>
  </w:footnote>
  <w:footnote w:type="continuationSeparator" w:id="0">
    <w:p w:rsidR="00C34CF6" w:rsidRDefault="00C34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AAF" w:rsidRPr="003A58E7" w:rsidRDefault="009E2AAF" w:rsidP="009E2AAF">
    <w:pPr>
      <w:jc w:val="center"/>
      <w:rPr>
        <w:b/>
        <w:sz w:val="36"/>
        <w:szCs w:val="36"/>
        <w:lang w:val="uk-UA"/>
      </w:rPr>
    </w:pPr>
    <w:r w:rsidRPr="009E2AAF">
      <w:rPr>
        <w:b/>
        <w:sz w:val="16"/>
        <w:szCs w:val="16"/>
        <w:lang w:val="uk-UA"/>
      </w:rPr>
      <w:t>ВСЕУКРАЇНСЬКА ВІТРИЛЬНА РЕГАТА</w:t>
    </w:r>
    <w:r>
      <w:rPr>
        <w:b/>
        <w:sz w:val="16"/>
        <w:szCs w:val="16"/>
        <w:lang w:val="uk-UA"/>
      </w:rPr>
      <w:t xml:space="preserve"> </w:t>
    </w:r>
    <w:r w:rsidRPr="009E2AAF">
      <w:rPr>
        <w:b/>
        <w:sz w:val="16"/>
        <w:szCs w:val="16"/>
        <w:lang w:val="uk-UA"/>
      </w:rPr>
      <w:t>«КУБОК КАНІВСЬКОГО ВОДОСХОВИЩА  201</w:t>
    </w:r>
    <w:r w:rsidR="007C67B2" w:rsidRPr="007C67B2">
      <w:rPr>
        <w:b/>
        <w:sz w:val="16"/>
        <w:szCs w:val="16"/>
      </w:rPr>
      <w:t>8</w:t>
    </w:r>
    <w:r w:rsidRPr="009E2AAF">
      <w:rPr>
        <w:b/>
        <w:sz w:val="16"/>
        <w:szCs w:val="16"/>
        <w:lang w:val="uk-UA"/>
      </w:rPr>
      <w:t>»</w:t>
    </w:r>
  </w:p>
  <w:p w:rsidR="009E2AAF" w:rsidRPr="009E2AAF" w:rsidRDefault="009E2AAF" w:rsidP="009E2AAF">
    <w:pPr>
      <w:pStyle w:val="a9"/>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19DC"/>
    <w:multiLevelType w:val="hybridMultilevel"/>
    <w:tmpl w:val="9342C8D8"/>
    <w:lvl w:ilvl="0" w:tplc="5A0033F4">
      <w:start w:val="1"/>
      <w:numFmt w:val="bullet"/>
      <w:lvlText w:val="-"/>
      <w:lvlJc w:val="left"/>
      <w:pPr>
        <w:tabs>
          <w:tab w:val="num" w:pos="1892"/>
        </w:tabs>
        <w:ind w:left="1892" w:hanging="360"/>
      </w:pPr>
      <w:rPr>
        <w:rFonts w:ascii="Times New Roman" w:eastAsia="Times New Roman" w:hAnsi="Times New Roman" w:cs="Times New Roman" w:hint="default"/>
      </w:rPr>
    </w:lvl>
    <w:lvl w:ilvl="1" w:tplc="85105A9A" w:tentative="1">
      <w:start w:val="1"/>
      <w:numFmt w:val="bullet"/>
      <w:lvlText w:val="o"/>
      <w:lvlJc w:val="left"/>
      <w:pPr>
        <w:tabs>
          <w:tab w:val="num" w:pos="2612"/>
        </w:tabs>
        <w:ind w:left="2612" w:hanging="360"/>
      </w:pPr>
      <w:rPr>
        <w:rFonts w:ascii="Courier New" w:hAnsi="Courier New" w:hint="default"/>
      </w:rPr>
    </w:lvl>
    <w:lvl w:ilvl="2" w:tplc="3564B486" w:tentative="1">
      <w:start w:val="1"/>
      <w:numFmt w:val="bullet"/>
      <w:lvlText w:val=""/>
      <w:lvlJc w:val="left"/>
      <w:pPr>
        <w:tabs>
          <w:tab w:val="num" w:pos="3332"/>
        </w:tabs>
        <w:ind w:left="3332" w:hanging="360"/>
      </w:pPr>
      <w:rPr>
        <w:rFonts w:ascii="Wingdings" w:hAnsi="Wingdings" w:hint="default"/>
      </w:rPr>
    </w:lvl>
    <w:lvl w:ilvl="3" w:tplc="1F648F40" w:tentative="1">
      <w:start w:val="1"/>
      <w:numFmt w:val="bullet"/>
      <w:lvlText w:val=""/>
      <w:lvlJc w:val="left"/>
      <w:pPr>
        <w:tabs>
          <w:tab w:val="num" w:pos="4052"/>
        </w:tabs>
        <w:ind w:left="4052" w:hanging="360"/>
      </w:pPr>
      <w:rPr>
        <w:rFonts w:ascii="Symbol" w:hAnsi="Symbol" w:hint="default"/>
      </w:rPr>
    </w:lvl>
    <w:lvl w:ilvl="4" w:tplc="2C8EB450" w:tentative="1">
      <w:start w:val="1"/>
      <w:numFmt w:val="bullet"/>
      <w:lvlText w:val="o"/>
      <w:lvlJc w:val="left"/>
      <w:pPr>
        <w:tabs>
          <w:tab w:val="num" w:pos="4772"/>
        </w:tabs>
        <w:ind w:left="4772" w:hanging="360"/>
      </w:pPr>
      <w:rPr>
        <w:rFonts w:ascii="Courier New" w:hAnsi="Courier New" w:hint="default"/>
      </w:rPr>
    </w:lvl>
    <w:lvl w:ilvl="5" w:tplc="DAF8DC80" w:tentative="1">
      <w:start w:val="1"/>
      <w:numFmt w:val="bullet"/>
      <w:lvlText w:val=""/>
      <w:lvlJc w:val="left"/>
      <w:pPr>
        <w:tabs>
          <w:tab w:val="num" w:pos="5492"/>
        </w:tabs>
        <w:ind w:left="5492" w:hanging="360"/>
      </w:pPr>
      <w:rPr>
        <w:rFonts w:ascii="Wingdings" w:hAnsi="Wingdings" w:hint="default"/>
      </w:rPr>
    </w:lvl>
    <w:lvl w:ilvl="6" w:tplc="BC3A6CC0" w:tentative="1">
      <w:start w:val="1"/>
      <w:numFmt w:val="bullet"/>
      <w:lvlText w:val=""/>
      <w:lvlJc w:val="left"/>
      <w:pPr>
        <w:tabs>
          <w:tab w:val="num" w:pos="6212"/>
        </w:tabs>
        <w:ind w:left="6212" w:hanging="360"/>
      </w:pPr>
      <w:rPr>
        <w:rFonts w:ascii="Symbol" w:hAnsi="Symbol" w:hint="default"/>
      </w:rPr>
    </w:lvl>
    <w:lvl w:ilvl="7" w:tplc="850EDCD6" w:tentative="1">
      <w:start w:val="1"/>
      <w:numFmt w:val="bullet"/>
      <w:lvlText w:val="o"/>
      <w:lvlJc w:val="left"/>
      <w:pPr>
        <w:tabs>
          <w:tab w:val="num" w:pos="6932"/>
        </w:tabs>
        <w:ind w:left="6932" w:hanging="360"/>
      </w:pPr>
      <w:rPr>
        <w:rFonts w:ascii="Courier New" w:hAnsi="Courier New" w:hint="default"/>
      </w:rPr>
    </w:lvl>
    <w:lvl w:ilvl="8" w:tplc="874AAB24" w:tentative="1">
      <w:start w:val="1"/>
      <w:numFmt w:val="bullet"/>
      <w:lvlText w:val=""/>
      <w:lvlJc w:val="left"/>
      <w:pPr>
        <w:tabs>
          <w:tab w:val="num" w:pos="7652"/>
        </w:tabs>
        <w:ind w:left="7652" w:hanging="360"/>
      </w:pPr>
      <w:rPr>
        <w:rFonts w:ascii="Wingdings" w:hAnsi="Wingdings" w:hint="default"/>
      </w:rPr>
    </w:lvl>
  </w:abstractNum>
  <w:abstractNum w:abstractNumId="1">
    <w:nsid w:val="14A520F6"/>
    <w:multiLevelType w:val="hybridMultilevel"/>
    <w:tmpl w:val="4F06EA68"/>
    <w:lvl w:ilvl="0" w:tplc="CA86F3C6">
      <w:start w:val="1"/>
      <w:numFmt w:val="decimal"/>
      <w:lvlText w:val="%1."/>
      <w:lvlJc w:val="left"/>
      <w:pPr>
        <w:tabs>
          <w:tab w:val="num" w:pos="720"/>
        </w:tabs>
        <w:ind w:left="720" w:hanging="360"/>
      </w:pPr>
      <w:rPr>
        <w:rFonts w:hint="default"/>
      </w:rPr>
    </w:lvl>
    <w:lvl w:ilvl="1" w:tplc="AA2E304A">
      <w:numFmt w:val="none"/>
      <w:lvlText w:val=""/>
      <w:lvlJc w:val="left"/>
      <w:pPr>
        <w:tabs>
          <w:tab w:val="num" w:pos="360"/>
        </w:tabs>
      </w:pPr>
    </w:lvl>
    <w:lvl w:ilvl="2" w:tplc="DE1ED650">
      <w:numFmt w:val="none"/>
      <w:lvlText w:val=""/>
      <w:lvlJc w:val="left"/>
      <w:pPr>
        <w:tabs>
          <w:tab w:val="num" w:pos="360"/>
        </w:tabs>
      </w:pPr>
    </w:lvl>
    <w:lvl w:ilvl="3" w:tplc="6598DEF2">
      <w:numFmt w:val="none"/>
      <w:lvlText w:val=""/>
      <w:lvlJc w:val="left"/>
      <w:pPr>
        <w:tabs>
          <w:tab w:val="num" w:pos="360"/>
        </w:tabs>
      </w:pPr>
    </w:lvl>
    <w:lvl w:ilvl="4" w:tplc="80C2F5F8">
      <w:numFmt w:val="none"/>
      <w:lvlText w:val=""/>
      <w:lvlJc w:val="left"/>
      <w:pPr>
        <w:tabs>
          <w:tab w:val="num" w:pos="360"/>
        </w:tabs>
      </w:pPr>
    </w:lvl>
    <w:lvl w:ilvl="5" w:tplc="AB5A3E1A">
      <w:numFmt w:val="none"/>
      <w:lvlText w:val=""/>
      <w:lvlJc w:val="left"/>
      <w:pPr>
        <w:tabs>
          <w:tab w:val="num" w:pos="360"/>
        </w:tabs>
      </w:pPr>
    </w:lvl>
    <w:lvl w:ilvl="6" w:tplc="FA1C924C">
      <w:numFmt w:val="none"/>
      <w:lvlText w:val=""/>
      <w:lvlJc w:val="left"/>
      <w:pPr>
        <w:tabs>
          <w:tab w:val="num" w:pos="360"/>
        </w:tabs>
      </w:pPr>
    </w:lvl>
    <w:lvl w:ilvl="7" w:tplc="0D2EE340">
      <w:numFmt w:val="none"/>
      <w:lvlText w:val=""/>
      <w:lvlJc w:val="left"/>
      <w:pPr>
        <w:tabs>
          <w:tab w:val="num" w:pos="360"/>
        </w:tabs>
      </w:pPr>
    </w:lvl>
    <w:lvl w:ilvl="8" w:tplc="BD76E9C4">
      <w:numFmt w:val="none"/>
      <w:lvlText w:val=""/>
      <w:lvlJc w:val="left"/>
      <w:pPr>
        <w:tabs>
          <w:tab w:val="num" w:pos="360"/>
        </w:tabs>
      </w:pPr>
    </w:lvl>
  </w:abstractNum>
  <w:abstractNum w:abstractNumId="2">
    <w:nsid w:val="1A6D7343"/>
    <w:multiLevelType w:val="hybridMultilevel"/>
    <w:tmpl w:val="D608955A"/>
    <w:lvl w:ilvl="0" w:tplc="0419000F">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1D6434E8"/>
    <w:multiLevelType w:val="hybridMultilevel"/>
    <w:tmpl w:val="67860990"/>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F5A6E4E"/>
    <w:multiLevelType w:val="singleLevel"/>
    <w:tmpl w:val="0B08971E"/>
    <w:lvl w:ilvl="0">
      <w:start w:val="1"/>
      <w:numFmt w:val="decimal"/>
      <w:lvlText w:val="(%1)"/>
      <w:lvlJc w:val="left"/>
      <w:pPr>
        <w:tabs>
          <w:tab w:val="num" w:pos="1095"/>
        </w:tabs>
        <w:ind w:left="1095" w:hanging="375"/>
      </w:pPr>
      <w:rPr>
        <w:rFonts w:hint="default"/>
      </w:rPr>
    </w:lvl>
  </w:abstractNum>
  <w:abstractNum w:abstractNumId="5">
    <w:nsid w:val="21B67FCB"/>
    <w:multiLevelType w:val="hybridMultilevel"/>
    <w:tmpl w:val="BA0E295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239E2A14"/>
    <w:multiLevelType w:val="hybridMultilevel"/>
    <w:tmpl w:val="F8FC84F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5267B87"/>
    <w:multiLevelType w:val="hybridMultilevel"/>
    <w:tmpl w:val="71B22938"/>
    <w:lvl w:ilvl="0" w:tplc="04190019">
      <w:start w:val="1"/>
      <w:numFmt w:val="lowerLetter"/>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8">
    <w:nsid w:val="4AE15F80"/>
    <w:multiLevelType w:val="hybridMultilevel"/>
    <w:tmpl w:val="DA964AB0"/>
    <w:lvl w:ilvl="0" w:tplc="93D256E8">
      <w:start w:val="1"/>
      <w:numFmt w:val="bullet"/>
      <w:lvlText w:val="-"/>
      <w:lvlJc w:val="left"/>
      <w:pPr>
        <w:tabs>
          <w:tab w:val="num" w:pos="1892"/>
        </w:tabs>
        <w:ind w:left="1892" w:hanging="360"/>
      </w:pPr>
      <w:rPr>
        <w:rFonts w:ascii="Times New Roman" w:eastAsia="Times New Roman" w:hAnsi="Times New Roman" w:cs="Times New Roman" w:hint="default"/>
      </w:rPr>
    </w:lvl>
    <w:lvl w:ilvl="1" w:tplc="58AC3CAE" w:tentative="1">
      <w:start w:val="1"/>
      <w:numFmt w:val="bullet"/>
      <w:lvlText w:val="o"/>
      <w:lvlJc w:val="left"/>
      <w:pPr>
        <w:tabs>
          <w:tab w:val="num" w:pos="2612"/>
        </w:tabs>
        <w:ind w:left="2612" w:hanging="360"/>
      </w:pPr>
      <w:rPr>
        <w:rFonts w:ascii="Courier New" w:hAnsi="Courier New" w:hint="default"/>
      </w:rPr>
    </w:lvl>
    <w:lvl w:ilvl="2" w:tplc="2E6E9340" w:tentative="1">
      <w:start w:val="1"/>
      <w:numFmt w:val="bullet"/>
      <w:lvlText w:val=""/>
      <w:lvlJc w:val="left"/>
      <w:pPr>
        <w:tabs>
          <w:tab w:val="num" w:pos="3332"/>
        </w:tabs>
        <w:ind w:left="3332" w:hanging="360"/>
      </w:pPr>
      <w:rPr>
        <w:rFonts w:ascii="Wingdings" w:hAnsi="Wingdings" w:hint="default"/>
      </w:rPr>
    </w:lvl>
    <w:lvl w:ilvl="3" w:tplc="8FBEEF34" w:tentative="1">
      <w:start w:val="1"/>
      <w:numFmt w:val="bullet"/>
      <w:lvlText w:val=""/>
      <w:lvlJc w:val="left"/>
      <w:pPr>
        <w:tabs>
          <w:tab w:val="num" w:pos="4052"/>
        </w:tabs>
        <w:ind w:left="4052" w:hanging="360"/>
      </w:pPr>
      <w:rPr>
        <w:rFonts w:ascii="Symbol" w:hAnsi="Symbol" w:hint="default"/>
      </w:rPr>
    </w:lvl>
    <w:lvl w:ilvl="4" w:tplc="4BB84176" w:tentative="1">
      <w:start w:val="1"/>
      <w:numFmt w:val="bullet"/>
      <w:lvlText w:val="o"/>
      <w:lvlJc w:val="left"/>
      <w:pPr>
        <w:tabs>
          <w:tab w:val="num" w:pos="4772"/>
        </w:tabs>
        <w:ind w:left="4772" w:hanging="360"/>
      </w:pPr>
      <w:rPr>
        <w:rFonts w:ascii="Courier New" w:hAnsi="Courier New" w:hint="default"/>
      </w:rPr>
    </w:lvl>
    <w:lvl w:ilvl="5" w:tplc="AD6A336E" w:tentative="1">
      <w:start w:val="1"/>
      <w:numFmt w:val="bullet"/>
      <w:lvlText w:val=""/>
      <w:lvlJc w:val="left"/>
      <w:pPr>
        <w:tabs>
          <w:tab w:val="num" w:pos="5492"/>
        </w:tabs>
        <w:ind w:left="5492" w:hanging="360"/>
      </w:pPr>
      <w:rPr>
        <w:rFonts w:ascii="Wingdings" w:hAnsi="Wingdings" w:hint="default"/>
      </w:rPr>
    </w:lvl>
    <w:lvl w:ilvl="6" w:tplc="5F34D044" w:tentative="1">
      <w:start w:val="1"/>
      <w:numFmt w:val="bullet"/>
      <w:lvlText w:val=""/>
      <w:lvlJc w:val="left"/>
      <w:pPr>
        <w:tabs>
          <w:tab w:val="num" w:pos="6212"/>
        </w:tabs>
        <w:ind w:left="6212" w:hanging="360"/>
      </w:pPr>
      <w:rPr>
        <w:rFonts w:ascii="Symbol" w:hAnsi="Symbol" w:hint="default"/>
      </w:rPr>
    </w:lvl>
    <w:lvl w:ilvl="7" w:tplc="40AC6776" w:tentative="1">
      <w:start w:val="1"/>
      <w:numFmt w:val="bullet"/>
      <w:lvlText w:val="o"/>
      <w:lvlJc w:val="left"/>
      <w:pPr>
        <w:tabs>
          <w:tab w:val="num" w:pos="6932"/>
        </w:tabs>
        <w:ind w:left="6932" w:hanging="360"/>
      </w:pPr>
      <w:rPr>
        <w:rFonts w:ascii="Courier New" w:hAnsi="Courier New" w:hint="default"/>
      </w:rPr>
    </w:lvl>
    <w:lvl w:ilvl="8" w:tplc="75605434" w:tentative="1">
      <w:start w:val="1"/>
      <w:numFmt w:val="bullet"/>
      <w:lvlText w:val=""/>
      <w:lvlJc w:val="left"/>
      <w:pPr>
        <w:tabs>
          <w:tab w:val="num" w:pos="7652"/>
        </w:tabs>
        <w:ind w:left="7652" w:hanging="360"/>
      </w:pPr>
      <w:rPr>
        <w:rFonts w:ascii="Wingdings" w:hAnsi="Wingdings" w:hint="default"/>
      </w:rPr>
    </w:lvl>
  </w:abstractNum>
  <w:abstractNum w:abstractNumId="9">
    <w:nsid w:val="55DB6AF0"/>
    <w:multiLevelType w:val="multilevel"/>
    <w:tmpl w:val="8AE26FD6"/>
    <w:lvl w:ilvl="0">
      <w:start w:val="11"/>
      <w:numFmt w:val="decimal"/>
      <w:lvlText w:val="%1.0"/>
      <w:lvlJc w:val="left"/>
      <w:pPr>
        <w:tabs>
          <w:tab w:val="num" w:pos="1260"/>
        </w:tabs>
        <w:ind w:left="1260" w:hanging="1260"/>
      </w:pPr>
      <w:rPr>
        <w:rFonts w:hint="default"/>
      </w:rPr>
    </w:lvl>
    <w:lvl w:ilvl="1">
      <w:start w:val="1"/>
      <w:numFmt w:val="decimalZero"/>
      <w:lvlText w:val="%1.%2"/>
      <w:lvlJc w:val="left"/>
      <w:pPr>
        <w:tabs>
          <w:tab w:val="num" w:pos="1968"/>
        </w:tabs>
        <w:ind w:left="1968" w:hanging="1260"/>
      </w:pPr>
      <w:rPr>
        <w:rFonts w:hint="default"/>
      </w:rPr>
    </w:lvl>
    <w:lvl w:ilvl="2">
      <w:start w:val="1"/>
      <w:numFmt w:val="decimal"/>
      <w:lvlText w:val="%1.%2.%3"/>
      <w:lvlJc w:val="left"/>
      <w:pPr>
        <w:tabs>
          <w:tab w:val="num" w:pos="2676"/>
        </w:tabs>
        <w:ind w:left="2676" w:hanging="1260"/>
      </w:pPr>
      <w:rPr>
        <w:rFonts w:hint="default"/>
      </w:rPr>
    </w:lvl>
    <w:lvl w:ilvl="3">
      <w:start w:val="1"/>
      <w:numFmt w:val="decimal"/>
      <w:lvlText w:val="%1.%2.%3.%4"/>
      <w:lvlJc w:val="left"/>
      <w:pPr>
        <w:tabs>
          <w:tab w:val="num" w:pos="3384"/>
        </w:tabs>
        <w:ind w:left="3384" w:hanging="1260"/>
      </w:pPr>
      <w:rPr>
        <w:rFonts w:hint="default"/>
      </w:rPr>
    </w:lvl>
    <w:lvl w:ilvl="4">
      <w:start w:val="1"/>
      <w:numFmt w:val="decimal"/>
      <w:lvlText w:val="%1.%2.%3.%4.%5"/>
      <w:lvlJc w:val="left"/>
      <w:pPr>
        <w:tabs>
          <w:tab w:val="num" w:pos="4092"/>
        </w:tabs>
        <w:ind w:left="4092" w:hanging="1260"/>
      </w:pPr>
      <w:rPr>
        <w:rFonts w:hint="default"/>
      </w:rPr>
    </w:lvl>
    <w:lvl w:ilvl="5">
      <w:start w:val="1"/>
      <w:numFmt w:val="decimal"/>
      <w:lvlText w:val="%1.%2.%3.%4.%5.%6"/>
      <w:lvlJc w:val="left"/>
      <w:pPr>
        <w:tabs>
          <w:tab w:val="num" w:pos="4800"/>
        </w:tabs>
        <w:ind w:left="4800" w:hanging="126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0">
    <w:nsid w:val="5A943901"/>
    <w:multiLevelType w:val="singleLevel"/>
    <w:tmpl w:val="04220001"/>
    <w:lvl w:ilvl="0">
      <w:start w:val="1"/>
      <w:numFmt w:val="bullet"/>
      <w:lvlText w:val=""/>
      <w:lvlJc w:val="left"/>
      <w:pPr>
        <w:ind w:left="1440" w:hanging="360"/>
      </w:pPr>
      <w:rPr>
        <w:rFonts w:ascii="Symbol" w:hAnsi="Symbol" w:hint="default"/>
      </w:rPr>
    </w:lvl>
  </w:abstractNum>
  <w:abstractNum w:abstractNumId="11">
    <w:nsid w:val="5CC118B5"/>
    <w:multiLevelType w:val="hybridMultilevel"/>
    <w:tmpl w:val="0206FCC0"/>
    <w:lvl w:ilvl="0" w:tplc="04220001">
      <w:start w:val="1"/>
      <w:numFmt w:val="bullet"/>
      <w:lvlText w:val=""/>
      <w:lvlJc w:val="left"/>
      <w:pPr>
        <w:tabs>
          <w:tab w:val="num" w:pos="1892"/>
        </w:tabs>
        <w:ind w:left="1892" w:hanging="360"/>
      </w:pPr>
      <w:rPr>
        <w:rFonts w:ascii="Symbol" w:hAnsi="Symbol" w:hint="default"/>
      </w:rPr>
    </w:lvl>
    <w:lvl w:ilvl="1" w:tplc="FFFFFFFF" w:tentative="1">
      <w:start w:val="1"/>
      <w:numFmt w:val="bullet"/>
      <w:lvlText w:val="o"/>
      <w:lvlJc w:val="left"/>
      <w:pPr>
        <w:tabs>
          <w:tab w:val="num" w:pos="2612"/>
        </w:tabs>
        <w:ind w:left="2612" w:hanging="360"/>
      </w:pPr>
      <w:rPr>
        <w:rFonts w:ascii="Courier New" w:hAnsi="Courier New" w:hint="default"/>
      </w:rPr>
    </w:lvl>
    <w:lvl w:ilvl="2" w:tplc="FFFFFFFF" w:tentative="1">
      <w:start w:val="1"/>
      <w:numFmt w:val="bullet"/>
      <w:lvlText w:val=""/>
      <w:lvlJc w:val="left"/>
      <w:pPr>
        <w:tabs>
          <w:tab w:val="num" w:pos="3332"/>
        </w:tabs>
        <w:ind w:left="3332" w:hanging="360"/>
      </w:pPr>
      <w:rPr>
        <w:rFonts w:ascii="Wingdings" w:hAnsi="Wingdings" w:hint="default"/>
      </w:rPr>
    </w:lvl>
    <w:lvl w:ilvl="3" w:tplc="FFFFFFFF" w:tentative="1">
      <w:start w:val="1"/>
      <w:numFmt w:val="bullet"/>
      <w:lvlText w:val=""/>
      <w:lvlJc w:val="left"/>
      <w:pPr>
        <w:tabs>
          <w:tab w:val="num" w:pos="4052"/>
        </w:tabs>
        <w:ind w:left="4052" w:hanging="360"/>
      </w:pPr>
      <w:rPr>
        <w:rFonts w:ascii="Symbol" w:hAnsi="Symbol" w:hint="default"/>
      </w:rPr>
    </w:lvl>
    <w:lvl w:ilvl="4" w:tplc="FFFFFFFF" w:tentative="1">
      <w:start w:val="1"/>
      <w:numFmt w:val="bullet"/>
      <w:lvlText w:val="o"/>
      <w:lvlJc w:val="left"/>
      <w:pPr>
        <w:tabs>
          <w:tab w:val="num" w:pos="4772"/>
        </w:tabs>
        <w:ind w:left="4772" w:hanging="360"/>
      </w:pPr>
      <w:rPr>
        <w:rFonts w:ascii="Courier New" w:hAnsi="Courier New" w:hint="default"/>
      </w:rPr>
    </w:lvl>
    <w:lvl w:ilvl="5" w:tplc="FFFFFFFF" w:tentative="1">
      <w:start w:val="1"/>
      <w:numFmt w:val="bullet"/>
      <w:lvlText w:val=""/>
      <w:lvlJc w:val="left"/>
      <w:pPr>
        <w:tabs>
          <w:tab w:val="num" w:pos="5492"/>
        </w:tabs>
        <w:ind w:left="5492" w:hanging="360"/>
      </w:pPr>
      <w:rPr>
        <w:rFonts w:ascii="Wingdings" w:hAnsi="Wingdings" w:hint="default"/>
      </w:rPr>
    </w:lvl>
    <w:lvl w:ilvl="6" w:tplc="FFFFFFFF" w:tentative="1">
      <w:start w:val="1"/>
      <w:numFmt w:val="bullet"/>
      <w:lvlText w:val=""/>
      <w:lvlJc w:val="left"/>
      <w:pPr>
        <w:tabs>
          <w:tab w:val="num" w:pos="6212"/>
        </w:tabs>
        <w:ind w:left="6212" w:hanging="360"/>
      </w:pPr>
      <w:rPr>
        <w:rFonts w:ascii="Symbol" w:hAnsi="Symbol" w:hint="default"/>
      </w:rPr>
    </w:lvl>
    <w:lvl w:ilvl="7" w:tplc="FFFFFFFF" w:tentative="1">
      <w:start w:val="1"/>
      <w:numFmt w:val="bullet"/>
      <w:lvlText w:val="o"/>
      <w:lvlJc w:val="left"/>
      <w:pPr>
        <w:tabs>
          <w:tab w:val="num" w:pos="6932"/>
        </w:tabs>
        <w:ind w:left="6932" w:hanging="360"/>
      </w:pPr>
      <w:rPr>
        <w:rFonts w:ascii="Courier New" w:hAnsi="Courier New" w:hint="default"/>
      </w:rPr>
    </w:lvl>
    <w:lvl w:ilvl="8" w:tplc="FFFFFFFF" w:tentative="1">
      <w:start w:val="1"/>
      <w:numFmt w:val="bullet"/>
      <w:lvlText w:val=""/>
      <w:lvlJc w:val="left"/>
      <w:pPr>
        <w:tabs>
          <w:tab w:val="num" w:pos="7652"/>
        </w:tabs>
        <w:ind w:left="7652" w:hanging="360"/>
      </w:pPr>
      <w:rPr>
        <w:rFonts w:ascii="Wingdings" w:hAnsi="Wingdings" w:hint="default"/>
      </w:rPr>
    </w:lvl>
  </w:abstractNum>
  <w:abstractNum w:abstractNumId="12">
    <w:nsid w:val="5E9374C0"/>
    <w:multiLevelType w:val="hybridMultilevel"/>
    <w:tmpl w:val="D45E90AE"/>
    <w:lvl w:ilvl="0" w:tplc="04190019">
      <w:start w:val="1"/>
      <w:numFmt w:val="lowerLetter"/>
      <w:lvlText w:val="%1."/>
      <w:lvlJc w:val="left"/>
      <w:pPr>
        <w:ind w:left="1146" w:hanging="360"/>
      </w:pPr>
      <w:rPr>
        <w:rFont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3">
    <w:nsid w:val="63947460"/>
    <w:multiLevelType w:val="singleLevel"/>
    <w:tmpl w:val="97F29E34"/>
    <w:lvl w:ilvl="0">
      <w:start w:val="1"/>
      <w:numFmt w:val="decimal"/>
      <w:lvlText w:val="(%1)"/>
      <w:lvlJc w:val="left"/>
      <w:pPr>
        <w:tabs>
          <w:tab w:val="num" w:pos="1080"/>
        </w:tabs>
        <w:ind w:left="1080" w:hanging="360"/>
      </w:pPr>
      <w:rPr>
        <w:rFonts w:hint="default"/>
      </w:rPr>
    </w:lvl>
  </w:abstractNum>
  <w:abstractNum w:abstractNumId="14">
    <w:nsid w:val="6BBB35EF"/>
    <w:multiLevelType w:val="multilevel"/>
    <w:tmpl w:val="A4365BCE"/>
    <w:lvl w:ilvl="0">
      <w:start w:val="12"/>
      <w:numFmt w:val="decimal"/>
      <w:lvlText w:val="%1.0"/>
      <w:lvlJc w:val="left"/>
      <w:pPr>
        <w:tabs>
          <w:tab w:val="num" w:pos="1260"/>
        </w:tabs>
        <w:ind w:left="1260" w:hanging="1260"/>
      </w:pPr>
      <w:rPr>
        <w:rFonts w:hint="default"/>
      </w:rPr>
    </w:lvl>
    <w:lvl w:ilvl="1">
      <w:start w:val="1"/>
      <w:numFmt w:val="decimalZero"/>
      <w:lvlText w:val="%1.%2"/>
      <w:lvlJc w:val="left"/>
      <w:pPr>
        <w:tabs>
          <w:tab w:val="num" w:pos="1968"/>
        </w:tabs>
        <w:ind w:left="1968" w:hanging="1260"/>
      </w:pPr>
      <w:rPr>
        <w:rFonts w:hint="default"/>
      </w:rPr>
    </w:lvl>
    <w:lvl w:ilvl="2">
      <w:start w:val="1"/>
      <w:numFmt w:val="decimal"/>
      <w:lvlText w:val="%1.%2.%3"/>
      <w:lvlJc w:val="left"/>
      <w:pPr>
        <w:tabs>
          <w:tab w:val="num" w:pos="2676"/>
        </w:tabs>
        <w:ind w:left="2676" w:hanging="1260"/>
      </w:pPr>
      <w:rPr>
        <w:rFonts w:hint="default"/>
      </w:rPr>
    </w:lvl>
    <w:lvl w:ilvl="3">
      <w:start w:val="1"/>
      <w:numFmt w:val="decimal"/>
      <w:lvlText w:val="%1.%2.%3.%4"/>
      <w:lvlJc w:val="left"/>
      <w:pPr>
        <w:tabs>
          <w:tab w:val="num" w:pos="3384"/>
        </w:tabs>
        <w:ind w:left="3384" w:hanging="1260"/>
      </w:pPr>
      <w:rPr>
        <w:rFonts w:hint="default"/>
      </w:rPr>
    </w:lvl>
    <w:lvl w:ilvl="4">
      <w:start w:val="1"/>
      <w:numFmt w:val="decimal"/>
      <w:lvlText w:val="%1.%2.%3.%4.%5"/>
      <w:lvlJc w:val="left"/>
      <w:pPr>
        <w:tabs>
          <w:tab w:val="num" w:pos="4092"/>
        </w:tabs>
        <w:ind w:left="4092" w:hanging="1260"/>
      </w:pPr>
      <w:rPr>
        <w:rFonts w:hint="default"/>
      </w:rPr>
    </w:lvl>
    <w:lvl w:ilvl="5">
      <w:start w:val="1"/>
      <w:numFmt w:val="decimal"/>
      <w:lvlText w:val="%1.%2.%3.%4.%5.%6"/>
      <w:lvlJc w:val="left"/>
      <w:pPr>
        <w:tabs>
          <w:tab w:val="num" w:pos="4800"/>
        </w:tabs>
        <w:ind w:left="4800" w:hanging="126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nsid w:val="6C3445E5"/>
    <w:multiLevelType w:val="singleLevel"/>
    <w:tmpl w:val="61C2D0AE"/>
    <w:lvl w:ilvl="0">
      <w:start w:val="1"/>
      <w:numFmt w:val="decimal"/>
      <w:lvlText w:val="(%1)"/>
      <w:lvlJc w:val="left"/>
      <w:pPr>
        <w:tabs>
          <w:tab w:val="num" w:pos="1080"/>
        </w:tabs>
        <w:ind w:left="1080" w:hanging="360"/>
      </w:pPr>
      <w:rPr>
        <w:rFonts w:hint="default"/>
      </w:rPr>
    </w:lvl>
  </w:abstractNum>
  <w:abstractNum w:abstractNumId="16">
    <w:nsid w:val="7114512B"/>
    <w:multiLevelType w:val="multilevel"/>
    <w:tmpl w:val="50E83FAA"/>
    <w:lvl w:ilvl="0">
      <w:start w:val="8"/>
      <w:numFmt w:val="decimal"/>
      <w:lvlText w:val="%1.0"/>
      <w:lvlJc w:val="left"/>
      <w:pPr>
        <w:tabs>
          <w:tab w:val="num" w:pos="1260"/>
        </w:tabs>
        <w:ind w:left="1260" w:hanging="1260"/>
      </w:pPr>
      <w:rPr>
        <w:rFonts w:hint="default"/>
      </w:rPr>
    </w:lvl>
    <w:lvl w:ilvl="1">
      <w:start w:val="1"/>
      <w:numFmt w:val="decimalZero"/>
      <w:lvlText w:val="%1.%2"/>
      <w:lvlJc w:val="left"/>
      <w:pPr>
        <w:tabs>
          <w:tab w:val="num" w:pos="1968"/>
        </w:tabs>
        <w:ind w:left="1968" w:hanging="1260"/>
      </w:pPr>
      <w:rPr>
        <w:rFonts w:hint="default"/>
      </w:rPr>
    </w:lvl>
    <w:lvl w:ilvl="2">
      <w:start w:val="1"/>
      <w:numFmt w:val="decimal"/>
      <w:lvlText w:val="%1.%2.%3"/>
      <w:lvlJc w:val="left"/>
      <w:pPr>
        <w:tabs>
          <w:tab w:val="num" w:pos="2676"/>
        </w:tabs>
        <w:ind w:left="2676" w:hanging="1260"/>
      </w:pPr>
      <w:rPr>
        <w:rFonts w:hint="default"/>
      </w:rPr>
    </w:lvl>
    <w:lvl w:ilvl="3">
      <w:start w:val="1"/>
      <w:numFmt w:val="decimal"/>
      <w:lvlText w:val="%1.%2.%3.%4"/>
      <w:lvlJc w:val="left"/>
      <w:pPr>
        <w:tabs>
          <w:tab w:val="num" w:pos="3384"/>
        </w:tabs>
        <w:ind w:left="3384" w:hanging="1260"/>
      </w:pPr>
      <w:rPr>
        <w:rFonts w:hint="default"/>
      </w:rPr>
    </w:lvl>
    <w:lvl w:ilvl="4">
      <w:start w:val="1"/>
      <w:numFmt w:val="decimal"/>
      <w:lvlText w:val="%1.%2.%3.%4.%5"/>
      <w:lvlJc w:val="left"/>
      <w:pPr>
        <w:tabs>
          <w:tab w:val="num" w:pos="4092"/>
        </w:tabs>
        <w:ind w:left="4092" w:hanging="1260"/>
      </w:pPr>
      <w:rPr>
        <w:rFonts w:hint="default"/>
      </w:rPr>
    </w:lvl>
    <w:lvl w:ilvl="5">
      <w:start w:val="1"/>
      <w:numFmt w:val="decimal"/>
      <w:lvlText w:val="%1.%2.%3.%4.%5.%6"/>
      <w:lvlJc w:val="left"/>
      <w:pPr>
        <w:tabs>
          <w:tab w:val="num" w:pos="4800"/>
        </w:tabs>
        <w:ind w:left="4800" w:hanging="126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7">
    <w:nsid w:val="7D922093"/>
    <w:multiLevelType w:val="hybridMultilevel"/>
    <w:tmpl w:val="D3388FB2"/>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num w:numId="1">
    <w:abstractNumId w:val="1"/>
  </w:num>
  <w:num w:numId="2">
    <w:abstractNumId w:val="3"/>
  </w:num>
  <w:num w:numId="3">
    <w:abstractNumId w:val="0"/>
  </w:num>
  <w:num w:numId="4">
    <w:abstractNumId w:val="8"/>
  </w:num>
  <w:num w:numId="5">
    <w:abstractNumId w:val="11"/>
  </w:num>
  <w:num w:numId="6">
    <w:abstractNumId w:val="4"/>
  </w:num>
  <w:num w:numId="7">
    <w:abstractNumId w:val="13"/>
  </w:num>
  <w:num w:numId="8">
    <w:abstractNumId w:val="15"/>
  </w:num>
  <w:num w:numId="9">
    <w:abstractNumId w:val="10"/>
  </w:num>
  <w:num w:numId="10">
    <w:abstractNumId w:val="9"/>
  </w:num>
  <w:num w:numId="11">
    <w:abstractNumId w:val="16"/>
  </w:num>
  <w:num w:numId="12">
    <w:abstractNumId w:val="14"/>
  </w:num>
  <w:num w:numId="13">
    <w:abstractNumId w:val="6"/>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2"/>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6E"/>
    <w:rsid w:val="00002CEE"/>
    <w:rsid w:val="000233F7"/>
    <w:rsid w:val="00023454"/>
    <w:rsid w:val="0002604B"/>
    <w:rsid w:val="00050922"/>
    <w:rsid w:val="0005588B"/>
    <w:rsid w:val="00057889"/>
    <w:rsid w:val="0006502A"/>
    <w:rsid w:val="000E6770"/>
    <w:rsid w:val="000F76B8"/>
    <w:rsid w:val="00116624"/>
    <w:rsid w:val="001478B2"/>
    <w:rsid w:val="00155A40"/>
    <w:rsid w:val="001728FA"/>
    <w:rsid w:val="0019131F"/>
    <w:rsid w:val="001B13AB"/>
    <w:rsid w:val="001C422D"/>
    <w:rsid w:val="001C4375"/>
    <w:rsid w:val="001C7C07"/>
    <w:rsid w:val="001C7DC2"/>
    <w:rsid w:val="001E698F"/>
    <w:rsid w:val="001F0F75"/>
    <w:rsid w:val="001F3CE8"/>
    <w:rsid w:val="00207E4B"/>
    <w:rsid w:val="00223BBB"/>
    <w:rsid w:val="002245FC"/>
    <w:rsid w:val="002262B7"/>
    <w:rsid w:val="002500E1"/>
    <w:rsid w:val="002525E6"/>
    <w:rsid w:val="0026590C"/>
    <w:rsid w:val="00294016"/>
    <w:rsid w:val="00295A11"/>
    <w:rsid w:val="002A1236"/>
    <w:rsid w:val="002A1E59"/>
    <w:rsid w:val="002C6480"/>
    <w:rsid w:val="002F127B"/>
    <w:rsid w:val="002F6FB6"/>
    <w:rsid w:val="003227C0"/>
    <w:rsid w:val="003420C0"/>
    <w:rsid w:val="00347A9C"/>
    <w:rsid w:val="00351BCF"/>
    <w:rsid w:val="00367433"/>
    <w:rsid w:val="00390C56"/>
    <w:rsid w:val="003915EE"/>
    <w:rsid w:val="003A108B"/>
    <w:rsid w:val="003A1A25"/>
    <w:rsid w:val="003A58E7"/>
    <w:rsid w:val="003B7EE4"/>
    <w:rsid w:val="003D6D6E"/>
    <w:rsid w:val="00414B9B"/>
    <w:rsid w:val="00415D9D"/>
    <w:rsid w:val="004265F1"/>
    <w:rsid w:val="00441263"/>
    <w:rsid w:val="004E279A"/>
    <w:rsid w:val="004F3522"/>
    <w:rsid w:val="00510D0F"/>
    <w:rsid w:val="00522EF2"/>
    <w:rsid w:val="00546D61"/>
    <w:rsid w:val="00567AE4"/>
    <w:rsid w:val="005760AC"/>
    <w:rsid w:val="0058483D"/>
    <w:rsid w:val="00596C95"/>
    <w:rsid w:val="005C2DEA"/>
    <w:rsid w:val="00635028"/>
    <w:rsid w:val="00650FF2"/>
    <w:rsid w:val="006817C2"/>
    <w:rsid w:val="006A5AEA"/>
    <w:rsid w:val="006B18FE"/>
    <w:rsid w:val="006B321F"/>
    <w:rsid w:val="006C6E6F"/>
    <w:rsid w:val="006D745A"/>
    <w:rsid w:val="006E160B"/>
    <w:rsid w:val="006F2B74"/>
    <w:rsid w:val="00726577"/>
    <w:rsid w:val="00750BA6"/>
    <w:rsid w:val="00751F64"/>
    <w:rsid w:val="0076377E"/>
    <w:rsid w:val="00784C3A"/>
    <w:rsid w:val="007A297B"/>
    <w:rsid w:val="007B1528"/>
    <w:rsid w:val="007B2447"/>
    <w:rsid w:val="007B7C31"/>
    <w:rsid w:val="007C67B2"/>
    <w:rsid w:val="00810E4C"/>
    <w:rsid w:val="00863F22"/>
    <w:rsid w:val="0087205E"/>
    <w:rsid w:val="008749E0"/>
    <w:rsid w:val="00893134"/>
    <w:rsid w:val="008A28C7"/>
    <w:rsid w:val="008B6213"/>
    <w:rsid w:val="008B62A3"/>
    <w:rsid w:val="008C10E7"/>
    <w:rsid w:val="0090025B"/>
    <w:rsid w:val="00912A72"/>
    <w:rsid w:val="00915130"/>
    <w:rsid w:val="0092187E"/>
    <w:rsid w:val="00946F7D"/>
    <w:rsid w:val="00950130"/>
    <w:rsid w:val="00956D3B"/>
    <w:rsid w:val="00993A26"/>
    <w:rsid w:val="009A2B63"/>
    <w:rsid w:val="009A7426"/>
    <w:rsid w:val="009B18CC"/>
    <w:rsid w:val="009B6A0C"/>
    <w:rsid w:val="009B79B1"/>
    <w:rsid w:val="009D1E87"/>
    <w:rsid w:val="009E2AAF"/>
    <w:rsid w:val="009E5A1F"/>
    <w:rsid w:val="00A41E4B"/>
    <w:rsid w:val="00A5166E"/>
    <w:rsid w:val="00A71309"/>
    <w:rsid w:val="00AC6506"/>
    <w:rsid w:val="00B05B6E"/>
    <w:rsid w:val="00B15313"/>
    <w:rsid w:val="00B408FA"/>
    <w:rsid w:val="00B54FD4"/>
    <w:rsid w:val="00B57B9A"/>
    <w:rsid w:val="00B6251A"/>
    <w:rsid w:val="00B747FE"/>
    <w:rsid w:val="00BA1857"/>
    <w:rsid w:val="00BB24B5"/>
    <w:rsid w:val="00BB5153"/>
    <w:rsid w:val="00BC4416"/>
    <w:rsid w:val="00BC68D7"/>
    <w:rsid w:val="00BD3878"/>
    <w:rsid w:val="00BD7DA1"/>
    <w:rsid w:val="00C06699"/>
    <w:rsid w:val="00C34CF6"/>
    <w:rsid w:val="00CA535D"/>
    <w:rsid w:val="00CA7586"/>
    <w:rsid w:val="00CF05E9"/>
    <w:rsid w:val="00CF390D"/>
    <w:rsid w:val="00CF507B"/>
    <w:rsid w:val="00D02C06"/>
    <w:rsid w:val="00D06753"/>
    <w:rsid w:val="00D12451"/>
    <w:rsid w:val="00D14179"/>
    <w:rsid w:val="00D151DA"/>
    <w:rsid w:val="00D2716A"/>
    <w:rsid w:val="00D36489"/>
    <w:rsid w:val="00D62500"/>
    <w:rsid w:val="00D7122D"/>
    <w:rsid w:val="00DA293B"/>
    <w:rsid w:val="00DA34BE"/>
    <w:rsid w:val="00DF370F"/>
    <w:rsid w:val="00E1291E"/>
    <w:rsid w:val="00E26987"/>
    <w:rsid w:val="00E345B0"/>
    <w:rsid w:val="00E57D61"/>
    <w:rsid w:val="00E84164"/>
    <w:rsid w:val="00E85025"/>
    <w:rsid w:val="00E86C33"/>
    <w:rsid w:val="00E932DB"/>
    <w:rsid w:val="00EB23DA"/>
    <w:rsid w:val="00EB480F"/>
    <w:rsid w:val="00EB6A5F"/>
    <w:rsid w:val="00EC3DAF"/>
    <w:rsid w:val="00ED49E4"/>
    <w:rsid w:val="00ED7FDC"/>
    <w:rsid w:val="00EE0553"/>
    <w:rsid w:val="00F05497"/>
    <w:rsid w:val="00F05D77"/>
    <w:rsid w:val="00F17718"/>
    <w:rsid w:val="00F33773"/>
    <w:rsid w:val="00F66F38"/>
    <w:rsid w:val="00F70AE7"/>
    <w:rsid w:val="00F84AE0"/>
    <w:rsid w:val="00F87D61"/>
    <w:rsid w:val="00FB44C9"/>
    <w:rsid w:val="00FD04AD"/>
    <w:rsid w:val="00FD38F9"/>
    <w:rsid w:val="00FD5AD0"/>
    <w:rsid w:val="00FE03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51FFA67F-F609-41AD-A4EF-549FB729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16A"/>
    <w:rPr>
      <w:sz w:val="24"/>
      <w:szCs w:val="24"/>
      <w:lang w:val="ru-RU" w:eastAsia="ru-RU"/>
    </w:rPr>
  </w:style>
  <w:style w:type="paragraph" w:styleId="1">
    <w:name w:val="heading 1"/>
    <w:basedOn w:val="a"/>
    <w:next w:val="a"/>
    <w:qFormat/>
    <w:rsid w:val="00D2716A"/>
    <w:pPr>
      <w:keepNext/>
      <w:outlineLvl w:val="0"/>
    </w:pPr>
    <w:rPr>
      <w:b/>
      <w:bCs/>
      <w:sz w:val="28"/>
      <w:lang w:val="uk-UA"/>
    </w:rPr>
  </w:style>
  <w:style w:type="paragraph" w:styleId="2">
    <w:name w:val="heading 2"/>
    <w:basedOn w:val="a"/>
    <w:next w:val="a"/>
    <w:qFormat/>
    <w:rsid w:val="00D2716A"/>
    <w:pPr>
      <w:keepNext/>
      <w:jc w:val="center"/>
      <w:outlineLvl w:val="1"/>
    </w:pPr>
    <w:rPr>
      <w:b/>
      <w:bCs/>
      <w:sz w:val="28"/>
      <w:lang w:val="uk-UA"/>
    </w:rPr>
  </w:style>
  <w:style w:type="paragraph" w:styleId="3">
    <w:name w:val="heading 3"/>
    <w:basedOn w:val="a"/>
    <w:next w:val="a"/>
    <w:qFormat/>
    <w:rsid w:val="00D2716A"/>
    <w:pPr>
      <w:keepNext/>
      <w:jc w:val="both"/>
      <w:outlineLvl w:val="2"/>
    </w:pPr>
    <w:rPr>
      <w:b/>
      <w:bCs/>
      <w:sz w:val="28"/>
      <w:lang w:val="uk-UA"/>
    </w:rPr>
  </w:style>
  <w:style w:type="paragraph" w:styleId="4">
    <w:name w:val="heading 4"/>
    <w:basedOn w:val="a"/>
    <w:next w:val="a"/>
    <w:qFormat/>
    <w:rsid w:val="00D2716A"/>
    <w:pPr>
      <w:keepNext/>
      <w:ind w:left="360"/>
      <w:jc w:val="right"/>
      <w:outlineLvl w:val="3"/>
    </w:pPr>
    <w:rPr>
      <w:b/>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2716A"/>
    <w:pPr>
      <w:jc w:val="both"/>
    </w:pPr>
    <w:rPr>
      <w:lang w:val="uk-UA"/>
    </w:rPr>
  </w:style>
  <w:style w:type="paragraph" w:styleId="a4">
    <w:name w:val="Body Text Indent"/>
    <w:basedOn w:val="a"/>
    <w:rsid w:val="00D2716A"/>
    <w:pPr>
      <w:ind w:left="360"/>
      <w:jc w:val="both"/>
    </w:pPr>
    <w:rPr>
      <w:lang w:val="uk-UA"/>
    </w:rPr>
  </w:style>
  <w:style w:type="paragraph" w:styleId="20">
    <w:name w:val="Body Text Indent 2"/>
    <w:basedOn w:val="a"/>
    <w:rsid w:val="00D2716A"/>
    <w:pPr>
      <w:ind w:firstLine="709"/>
    </w:pPr>
  </w:style>
  <w:style w:type="paragraph" w:styleId="30">
    <w:name w:val="Body Text Indent 3"/>
    <w:basedOn w:val="a"/>
    <w:rsid w:val="00D2716A"/>
    <w:pPr>
      <w:ind w:firstLine="709"/>
    </w:pPr>
    <w:rPr>
      <w:i/>
      <w:lang w:val="uk-UA"/>
    </w:rPr>
  </w:style>
  <w:style w:type="paragraph" w:styleId="a5">
    <w:name w:val="Balloon Text"/>
    <w:basedOn w:val="a"/>
    <w:semiHidden/>
    <w:rsid w:val="003B7EE4"/>
    <w:rPr>
      <w:rFonts w:ascii="Tahoma" w:hAnsi="Tahoma" w:cs="Tahoma"/>
      <w:sz w:val="16"/>
      <w:szCs w:val="16"/>
    </w:rPr>
  </w:style>
  <w:style w:type="table" w:styleId="a6">
    <w:name w:val="Table Grid"/>
    <w:basedOn w:val="a1"/>
    <w:rsid w:val="008B62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295A11"/>
    <w:pPr>
      <w:tabs>
        <w:tab w:val="center" w:pos="4677"/>
        <w:tab w:val="right" w:pos="9355"/>
      </w:tabs>
    </w:pPr>
  </w:style>
  <w:style w:type="character" w:styleId="a8">
    <w:name w:val="page number"/>
    <w:basedOn w:val="a0"/>
    <w:rsid w:val="00295A11"/>
  </w:style>
  <w:style w:type="paragraph" w:styleId="a9">
    <w:name w:val="header"/>
    <w:basedOn w:val="a"/>
    <w:link w:val="aa"/>
    <w:uiPriority w:val="99"/>
    <w:unhideWhenUsed/>
    <w:rsid w:val="009E2AAF"/>
    <w:pPr>
      <w:tabs>
        <w:tab w:val="center" w:pos="4819"/>
        <w:tab w:val="right" w:pos="9639"/>
      </w:tabs>
    </w:pPr>
  </w:style>
  <w:style w:type="character" w:customStyle="1" w:styleId="aa">
    <w:name w:val="Верхний колонтитул Знак"/>
    <w:basedOn w:val="a0"/>
    <w:link w:val="a9"/>
    <w:uiPriority w:val="99"/>
    <w:rsid w:val="009E2AAF"/>
    <w:rPr>
      <w:sz w:val="24"/>
      <w:szCs w:val="24"/>
      <w:lang w:val="ru-RU" w:eastAsia="ru-RU"/>
    </w:rPr>
  </w:style>
  <w:style w:type="paragraph" w:styleId="ab">
    <w:name w:val="List Paragraph"/>
    <w:basedOn w:val="a"/>
    <w:uiPriority w:val="34"/>
    <w:qFormat/>
    <w:rsid w:val="009B6A0C"/>
    <w:pPr>
      <w:ind w:left="720"/>
      <w:contextualSpacing/>
    </w:pPr>
  </w:style>
  <w:style w:type="paragraph" w:customStyle="1" w:styleId="Default">
    <w:name w:val="Default"/>
    <w:rsid w:val="00BA1857"/>
    <w:pPr>
      <w:autoSpaceDE w:val="0"/>
      <w:autoSpaceDN w:val="0"/>
      <w:adjustRightInd w:val="0"/>
    </w:pPr>
    <w:rPr>
      <w:rFonts w:eastAsia="Calibri"/>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74437">
      <w:bodyDiv w:val="1"/>
      <w:marLeft w:val="0"/>
      <w:marRight w:val="0"/>
      <w:marTop w:val="0"/>
      <w:marBottom w:val="0"/>
      <w:divBdr>
        <w:top w:val="none" w:sz="0" w:space="0" w:color="auto"/>
        <w:left w:val="none" w:sz="0" w:space="0" w:color="auto"/>
        <w:bottom w:val="none" w:sz="0" w:space="0" w:color="auto"/>
        <w:right w:val="none" w:sz="0" w:space="0" w:color="auto"/>
      </w:divBdr>
    </w:div>
    <w:div w:id="557739285">
      <w:bodyDiv w:val="1"/>
      <w:marLeft w:val="0"/>
      <w:marRight w:val="0"/>
      <w:marTop w:val="0"/>
      <w:marBottom w:val="0"/>
      <w:divBdr>
        <w:top w:val="none" w:sz="0" w:space="0" w:color="auto"/>
        <w:left w:val="none" w:sz="0" w:space="0" w:color="auto"/>
        <w:bottom w:val="none" w:sz="0" w:space="0" w:color="auto"/>
        <w:right w:val="none" w:sz="0" w:space="0" w:color="auto"/>
      </w:divBdr>
    </w:div>
    <w:div w:id="1427456478">
      <w:bodyDiv w:val="1"/>
      <w:marLeft w:val="0"/>
      <w:marRight w:val="0"/>
      <w:marTop w:val="0"/>
      <w:marBottom w:val="0"/>
      <w:divBdr>
        <w:top w:val="none" w:sz="0" w:space="0" w:color="auto"/>
        <w:left w:val="none" w:sz="0" w:space="0" w:color="auto"/>
        <w:bottom w:val="none" w:sz="0" w:space="0" w:color="auto"/>
        <w:right w:val="none" w:sz="0" w:space="0" w:color="auto"/>
      </w:divBdr>
    </w:div>
    <w:div w:id="1614090323">
      <w:bodyDiv w:val="1"/>
      <w:marLeft w:val="0"/>
      <w:marRight w:val="0"/>
      <w:marTop w:val="0"/>
      <w:marBottom w:val="0"/>
      <w:divBdr>
        <w:top w:val="none" w:sz="0" w:space="0" w:color="auto"/>
        <w:left w:val="none" w:sz="0" w:space="0" w:color="auto"/>
        <w:bottom w:val="none" w:sz="0" w:space="0" w:color="auto"/>
        <w:right w:val="none" w:sz="0" w:space="0" w:color="auto"/>
      </w:divBdr>
    </w:div>
    <w:div w:id="18427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8</Pages>
  <Words>1790</Words>
  <Characters>12459</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УЗГОДЖЕНО                                                            ЗАТВЕРДЖЕНО</vt:lpstr>
    </vt:vector>
  </TitlesOfParts>
  <Company>Home woker</Company>
  <LinksUpToDate>false</LinksUpToDate>
  <CharactersWithSpaces>14221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УЗГОДЖЕНО                                                            ЗАТВЕРДЖЕНО</dc:title>
  <dc:creator>Николай Цюряк</dc:creator>
  <cp:lastModifiedBy>Александер Ткач</cp:lastModifiedBy>
  <cp:revision>8</cp:revision>
  <cp:lastPrinted>2016-04-28T04:11:00Z</cp:lastPrinted>
  <dcterms:created xsi:type="dcterms:W3CDTF">2017-05-14T05:29:00Z</dcterms:created>
  <dcterms:modified xsi:type="dcterms:W3CDTF">2018-04-21T18:39:00Z</dcterms:modified>
</cp:coreProperties>
</file>